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E2" w:rsidRDefault="00FA58EE" w:rsidP="00FA5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EE">
        <w:rPr>
          <w:rFonts w:ascii="Times New Roman" w:hAnsi="Times New Roman" w:cs="Times New Roman"/>
          <w:b/>
          <w:sz w:val="24"/>
          <w:szCs w:val="24"/>
        </w:rPr>
        <w:t xml:space="preserve">ĆWICZENIA  SŁUCHU </w:t>
      </w:r>
      <w:r>
        <w:rPr>
          <w:rFonts w:ascii="Times New Roman" w:hAnsi="Times New Roman" w:cs="Times New Roman"/>
          <w:b/>
          <w:sz w:val="24"/>
          <w:szCs w:val="24"/>
        </w:rPr>
        <w:t>FONEMATYCZNEGO</w:t>
      </w:r>
    </w:p>
    <w:p w:rsidR="00FA58EE" w:rsidRPr="00FA58EE" w:rsidRDefault="00FA58EE" w:rsidP="00FA58EE">
      <w:pPr>
        <w:rPr>
          <w:rFonts w:ascii="Times New Roman" w:hAnsi="Times New Roman" w:cs="Times New Roman"/>
          <w:i/>
          <w:sz w:val="24"/>
          <w:szCs w:val="24"/>
        </w:rPr>
      </w:pPr>
      <w:r w:rsidRPr="00FA58EE">
        <w:rPr>
          <w:rFonts w:ascii="Times New Roman" w:hAnsi="Times New Roman" w:cs="Times New Roman"/>
          <w:i/>
          <w:sz w:val="24"/>
          <w:szCs w:val="24"/>
        </w:rPr>
        <w:t>Szanowni Rodzice, Drodzy Uczniowie!</w:t>
      </w:r>
    </w:p>
    <w:p w:rsidR="00FA58EE" w:rsidRDefault="00FA58EE" w:rsidP="00A032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8EE">
        <w:rPr>
          <w:rFonts w:ascii="Times New Roman" w:hAnsi="Times New Roman" w:cs="Times New Roman"/>
          <w:i/>
          <w:sz w:val="24"/>
          <w:szCs w:val="24"/>
        </w:rPr>
        <w:t>Proponuję</w:t>
      </w:r>
      <w:r>
        <w:rPr>
          <w:rFonts w:ascii="Times New Roman" w:hAnsi="Times New Roman" w:cs="Times New Roman"/>
          <w:i/>
          <w:sz w:val="24"/>
          <w:szCs w:val="24"/>
        </w:rPr>
        <w:t xml:space="preserve"> ćwiczenia słuchu fonematycznego, ponieważ zaburzenia tego słuchu </w:t>
      </w:r>
      <w:r w:rsidRPr="00FA58EE">
        <w:rPr>
          <w:rFonts w:ascii="Times New Roman" w:hAnsi="Times New Roman" w:cs="Times New Roman"/>
          <w:i/>
          <w:sz w:val="24"/>
          <w:szCs w:val="24"/>
        </w:rPr>
        <w:t>mają niezwykle duży wpływ na rozwój i rozumienie mowy.</w:t>
      </w:r>
      <w:r w:rsidRPr="00FA58EE">
        <w:rPr>
          <w:rFonts w:ascii="Open Sans" w:hAnsi="Open Sans"/>
          <w:color w:val="707070"/>
          <w:shd w:val="clear" w:color="auto" w:fill="FFFFFF"/>
        </w:rPr>
        <w:t xml:space="preserve"> </w:t>
      </w:r>
      <w:r w:rsidRPr="00FA58EE">
        <w:rPr>
          <w:rFonts w:ascii="Times New Roman" w:hAnsi="Times New Roman" w:cs="Times New Roman"/>
          <w:i/>
          <w:sz w:val="24"/>
          <w:szCs w:val="24"/>
        </w:rPr>
        <w:t>Istnieje wiele możliwości rozwijania słuchu fonematycznego w codziennych warunkach domowych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22D2A" w:rsidRPr="00422D2A">
        <w:rPr>
          <w:rFonts w:ascii="Times New Roman" w:hAnsi="Times New Roman" w:cs="Times New Roman"/>
          <w:i/>
          <w:sz w:val="24"/>
          <w:szCs w:val="24"/>
        </w:rPr>
        <w:t xml:space="preserve">Trening słuchu fonematycznego może być dla dziecka świetną zabawą. Wszystkie ćwiczenia wykonywane w domu są niezwykle cenne i </w:t>
      </w:r>
      <w:r w:rsidR="00422D2A">
        <w:rPr>
          <w:rFonts w:ascii="Times New Roman" w:hAnsi="Times New Roman" w:cs="Times New Roman"/>
          <w:i/>
          <w:sz w:val="24"/>
          <w:szCs w:val="24"/>
        </w:rPr>
        <w:t xml:space="preserve">wartościowe dla rozwoju słuchu fonematycznego. </w:t>
      </w:r>
      <w:r>
        <w:rPr>
          <w:rFonts w:ascii="Times New Roman" w:hAnsi="Times New Roman" w:cs="Times New Roman"/>
          <w:i/>
          <w:sz w:val="24"/>
          <w:szCs w:val="24"/>
        </w:rPr>
        <w:t>Poniżej podaję przykłady, jak można ćwiczyć słuch fonematyczny z dzieckiem w domu:</w:t>
      </w:r>
    </w:p>
    <w:p w:rsidR="00FA58EE" w:rsidRDefault="00FA58EE" w:rsidP="00FA58E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A58EE" w:rsidRDefault="00FA58EE" w:rsidP="00FA58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w wyszukiwanie rymujących się słów np.: kura- góra, motek- kotek, </w:t>
      </w:r>
      <w:r w:rsidR="00D56162">
        <w:rPr>
          <w:rFonts w:ascii="Times New Roman" w:hAnsi="Times New Roman" w:cs="Times New Roman"/>
          <w:sz w:val="24"/>
          <w:szCs w:val="24"/>
        </w:rPr>
        <w:t>piórko- biurko itp. Możemy bawić się z dzieckiem rymami, podajemy wyraz, zaś zadaniem dziecka jest podanie rymu pasującego do tego wyrazu. Można także czytając ten wiersz poprosić dziecko, aby podawało rymy do wyrazów.</w:t>
      </w:r>
    </w:p>
    <w:p w:rsidR="00FA58EE" w:rsidRDefault="00D56162" w:rsidP="00FA58EE">
      <w:pPr>
        <w:rPr>
          <w:rFonts w:ascii="Times New Roman" w:hAnsi="Times New Roman" w:cs="Times New Roman"/>
          <w:sz w:val="24"/>
          <w:szCs w:val="24"/>
        </w:rPr>
      </w:pPr>
      <w:r w:rsidRPr="003502C6">
        <w:rPr>
          <w:rFonts w:ascii="Times New Roman" w:hAnsi="Times New Roman" w:cs="Times New Roman"/>
          <w:b/>
          <w:bCs/>
          <w:i/>
          <w:sz w:val="24"/>
          <w:szCs w:val="24"/>
        </w:rPr>
        <w:t>Rym</w:t>
      </w:r>
      <w:r w:rsidRPr="00D56162">
        <w:rPr>
          <w:rFonts w:ascii="Times New Roman" w:hAnsi="Times New Roman" w:cs="Times New Roman"/>
          <w:sz w:val="24"/>
          <w:szCs w:val="24"/>
        </w:rPr>
        <w:br/>
      </w:r>
      <w:r w:rsidRPr="00D56162">
        <w:rPr>
          <w:rFonts w:ascii="Times New Roman" w:hAnsi="Times New Roman" w:cs="Times New Roman"/>
          <w:sz w:val="24"/>
          <w:szCs w:val="24"/>
        </w:rPr>
        <w:br/>
      </w:r>
      <w:r w:rsidRPr="003502C6">
        <w:rPr>
          <w:rFonts w:ascii="Times New Roman" w:hAnsi="Times New Roman" w:cs="Times New Roman"/>
          <w:i/>
          <w:sz w:val="24"/>
          <w:szCs w:val="24"/>
        </w:rPr>
        <w:t>Pewien autor miał ambaras -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Rym wyskoczył mu na taras.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 Potem uciekł, hen do lasu,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 Łapać nikt go nie miał czasu.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A bez rymu, sami wiecie,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Wiersz nie lubi bywać w świecie,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Więc odnaleźć rymy trzeba,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Aby wierszyk z dumą śpiewał: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- „Jakież rymy mam wspaniałe,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Mądre, śmieszne, niebywałe.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    Kota, wrota, składam, padam.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    Pełnym workiem rymów władam.”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Autor sposób znalazł chytry,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By przygnały rymy wichry,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    Wiersz napisał całkiem BIAŁY,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    Ten bez rymów był wspaniały!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Rym zawstydził się ogromnie: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- „Chyba zapomnieli o mnie!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    Wrócę, wskoczę do wierszyka,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    Niechaj z niego biel umyka.”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I już słychać jak rym krzyczy: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-„Taka treść? Niech tonie w ciszy!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    Dziś królują wielkie rymy.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    Białych wierszy- nie lubimy!”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Odtąd autor jest radosny,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</w:r>
      <w:r w:rsidRPr="003502C6">
        <w:rPr>
          <w:rFonts w:ascii="Times New Roman" w:hAnsi="Times New Roman" w:cs="Times New Roman"/>
          <w:i/>
          <w:sz w:val="24"/>
          <w:szCs w:val="24"/>
        </w:rPr>
        <w:lastRenderedPageBreak/>
        <w:t>   Bo wiersz, choć jest bardzo prosty,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    Składnie, ładnie się rymuje,</w:t>
      </w:r>
      <w:r w:rsidRPr="003502C6">
        <w:rPr>
          <w:rFonts w:ascii="Times New Roman" w:hAnsi="Times New Roman" w:cs="Times New Roman"/>
          <w:i/>
          <w:sz w:val="24"/>
          <w:szCs w:val="24"/>
        </w:rPr>
        <w:br/>
        <w:t>       Dzieciom rymy prezentuje.</w:t>
      </w:r>
    </w:p>
    <w:p w:rsidR="00D56162" w:rsidRDefault="00D56162" w:rsidP="00D561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Wyszukiwanie w słowach innych ukrytych wyrazów. ( </w:t>
      </w:r>
      <w:r w:rsidRPr="00D56162">
        <w:rPr>
          <w:rFonts w:ascii="Times New Roman" w:hAnsi="Times New Roman" w:cs="Times New Roman"/>
          <w:b/>
          <w:sz w:val="24"/>
          <w:szCs w:val="24"/>
        </w:rPr>
        <w:t>kot</w:t>
      </w:r>
      <w:r>
        <w:rPr>
          <w:rFonts w:ascii="Times New Roman" w:hAnsi="Times New Roman" w:cs="Times New Roman"/>
          <w:sz w:val="24"/>
          <w:szCs w:val="24"/>
        </w:rPr>
        <w:t xml:space="preserve">let, </w:t>
      </w:r>
      <w:r w:rsidRPr="00D56162">
        <w:rPr>
          <w:rFonts w:ascii="Times New Roman" w:hAnsi="Times New Roman" w:cs="Times New Roman"/>
          <w:b/>
          <w:sz w:val="24"/>
          <w:szCs w:val="24"/>
        </w:rPr>
        <w:t>słoń</w:t>
      </w:r>
      <w:r>
        <w:rPr>
          <w:rFonts w:ascii="Times New Roman" w:hAnsi="Times New Roman" w:cs="Times New Roman"/>
          <w:sz w:val="24"/>
          <w:szCs w:val="24"/>
        </w:rPr>
        <w:t>ce, k</w:t>
      </w:r>
      <w:r w:rsidRPr="00D56162">
        <w:rPr>
          <w:rFonts w:ascii="Times New Roman" w:hAnsi="Times New Roman" w:cs="Times New Roman"/>
          <w:b/>
          <w:sz w:val="24"/>
          <w:szCs w:val="24"/>
        </w:rPr>
        <w:t>osa</w:t>
      </w:r>
      <w:r>
        <w:rPr>
          <w:rFonts w:ascii="Times New Roman" w:hAnsi="Times New Roman" w:cs="Times New Roman"/>
          <w:sz w:val="24"/>
          <w:szCs w:val="24"/>
        </w:rPr>
        <w:t>, itp. )</w:t>
      </w:r>
    </w:p>
    <w:p w:rsidR="00A03290" w:rsidRDefault="00A03290" w:rsidP="00A032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2D2A" w:rsidRDefault="00422D2A" w:rsidP="00422D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Dzielenie</w:t>
      </w:r>
      <w:r w:rsidRPr="00422D2A">
        <w:rPr>
          <w:rFonts w:ascii="Times New Roman" w:hAnsi="Times New Roman" w:cs="Times New Roman"/>
          <w:sz w:val="24"/>
          <w:szCs w:val="24"/>
        </w:rPr>
        <w:t xml:space="preserve"> słowa na sylaby – wyszczególniajcie je w nagłosie, śródgłosie lub wygłosie, czyli na początku, w środku i na końcu słowa</w:t>
      </w:r>
      <w:r w:rsidR="00A032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290">
        <w:rPr>
          <w:rFonts w:ascii="Times New Roman" w:hAnsi="Times New Roman" w:cs="Times New Roman"/>
          <w:sz w:val="24"/>
          <w:szCs w:val="24"/>
        </w:rPr>
        <w:t>ła</w:t>
      </w:r>
      <w:proofErr w:type="spellEnd"/>
      <w:r w:rsidR="00A032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03290">
        <w:rPr>
          <w:rFonts w:ascii="Times New Roman" w:hAnsi="Times New Roman" w:cs="Times New Roman"/>
          <w:sz w:val="24"/>
          <w:szCs w:val="24"/>
        </w:rPr>
        <w:t>zien</w:t>
      </w:r>
      <w:proofErr w:type="spellEnd"/>
      <w:r w:rsidR="00A03290">
        <w:rPr>
          <w:rFonts w:ascii="Times New Roman" w:hAnsi="Times New Roman" w:cs="Times New Roman"/>
          <w:sz w:val="24"/>
          <w:szCs w:val="24"/>
        </w:rPr>
        <w:t>-ka, ka-na-pa, sza-fa).</w:t>
      </w:r>
    </w:p>
    <w:p w:rsidR="00A03290" w:rsidRPr="00A03290" w:rsidRDefault="00A03290" w:rsidP="00A032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3290" w:rsidRDefault="00422D2A" w:rsidP="00A032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</w:t>
      </w:r>
      <w:r w:rsidRPr="0042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słowa</w:t>
      </w:r>
      <w:r w:rsidR="00A03290">
        <w:rPr>
          <w:rFonts w:ascii="Times New Roman" w:hAnsi="Times New Roman" w:cs="Times New Roman"/>
          <w:sz w:val="24"/>
          <w:szCs w:val="24"/>
        </w:rPr>
        <w:t>mi i głoskami. Analiza</w:t>
      </w:r>
      <w:r>
        <w:rPr>
          <w:rFonts w:ascii="Times New Roman" w:hAnsi="Times New Roman" w:cs="Times New Roman"/>
          <w:sz w:val="24"/>
          <w:szCs w:val="24"/>
        </w:rPr>
        <w:t xml:space="preserve"> głoskowa</w:t>
      </w:r>
      <w:r w:rsidRPr="00422D2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należy głoskować w taki sposób, aby </w:t>
      </w:r>
      <w:r w:rsidRPr="00422D2A">
        <w:rPr>
          <w:rFonts w:ascii="Times New Roman" w:hAnsi="Times New Roman" w:cs="Times New Roman"/>
          <w:sz w:val="24"/>
          <w:szCs w:val="24"/>
        </w:rPr>
        <w:t xml:space="preserve"> dziecko mogło ułożyć słowo</w:t>
      </w:r>
      <w:r>
        <w:rPr>
          <w:rFonts w:ascii="Times New Roman" w:hAnsi="Times New Roman" w:cs="Times New Roman"/>
          <w:sz w:val="24"/>
          <w:szCs w:val="24"/>
        </w:rPr>
        <w:t>. Głoski wypowiadamy powoli i wyraźnie</w:t>
      </w:r>
      <w:r w:rsidRPr="00422D2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k-o-t = kot, t-e-l-e-w-i-z-o-r = telewizor). Role mogą się także odwrócić, wówc</w:t>
      </w:r>
      <w:r w:rsidR="00A03290">
        <w:rPr>
          <w:rFonts w:ascii="Times New Roman" w:hAnsi="Times New Roman" w:cs="Times New Roman"/>
          <w:sz w:val="24"/>
          <w:szCs w:val="24"/>
        </w:rPr>
        <w:t>zas prosimy dziecko, aby</w:t>
      </w:r>
      <w:r>
        <w:rPr>
          <w:rFonts w:ascii="Times New Roman" w:hAnsi="Times New Roman" w:cs="Times New Roman"/>
          <w:sz w:val="24"/>
          <w:szCs w:val="24"/>
        </w:rPr>
        <w:t xml:space="preserve"> zrobiło to samo, a rodzic </w:t>
      </w:r>
      <w:r w:rsidR="00CD467D">
        <w:rPr>
          <w:rFonts w:ascii="Times New Roman" w:hAnsi="Times New Roman" w:cs="Times New Roman"/>
          <w:sz w:val="24"/>
          <w:szCs w:val="24"/>
        </w:rPr>
        <w:t>odgaduje</w:t>
      </w:r>
      <w:r w:rsidRPr="00422D2A">
        <w:rPr>
          <w:rFonts w:ascii="Times New Roman" w:hAnsi="Times New Roman" w:cs="Times New Roman"/>
          <w:sz w:val="24"/>
          <w:szCs w:val="24"/>
        </w:rPr>
        <w:t>, o jaki wyraz chodzi. Wymieniajcie jak najwięcej słów, które zaczynają się na daną sylabę (np. sza – szafa, szalik, szampon itd.) lub głoskę (np. s – samolot, słoń, słoik itd.).</w:t>
      </w:r>
      <w:r w:rsidR="00A03290">
        <w:rPr>
          <w:rFonts w:ascii="Times New Roman" w:hAnsi="Times New Roman" w:cs="Times New Roman"/>
          <w:sz w:val="24"/>
          <w:szCs w:val="24"/>
        </w:rPr>
        <w:t xml:space="preserve"> Możecie zapisywać te wyrazy i</w:t>
      </w:r>
      <w:r w:rsidRPr="00422D2A">
        <w:rPr>
          <w:rFonts w:ascii="Times New Roman" w:hAnsi="Times New Roman" w:cs="Times New Roman"/>
          <w:sz w:val="24"/>
          <w:szCs w:val="24"/>
        </w:rPr>
        <w:t xml:space="preserve"> wskazać zwycięzcę, który wymie</w:t>
      </w:r>
      <w:r w:rsidR="00A03290">
        <w:rPr>
          <w:rFonts w:ascii="Times New Roman" w:hAnsi="Times New Roman" w:cs="Times New Roman"/>
          <w:sz w:val="24"/>
          <w:szCs w:val="24"/>
        </w:rPr>
        <w:t>ni najwięcej słów.</w:t>
      </w:r>
    </w:p>
    <w:p w:rsidR="00A03290" w:rsidRPr="00A03290" w:rsidRDefault="00A03290" w:rsidP="00A032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56162" w:rsidRDefault="00422D2A" w:rsidP="00FA58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D2A">
        <w:rPr>
          <w:rFonts w:ascii="Times New Roman" w:hAnsi="Times New Roman" w:cs="Times New Roman"/>
          <w:sz w:val="24"/>
          <w:szCs w:val="24"/>
        </w:rPr>
        <w:t xml:space="preserve">Inną zabawą jest podawanie słów, które rozpoczynają się na literę, która jest ostatnią głoską poprzedniego wyrazu (np. kot – telewizor – rower- rakieta- arbuz- zegar itd.). Podobnie można wykorzystać sylaby (np. kosa – sala – lalka- kanapka itd.). </w:t>
      </w:r>
    </w:p>
    <w:p w:rsidR="00A03290" w:rsidRPr="00A03290" w:rsidRDefault="00A03290" w:rsidP="00A032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2D2A" w:rsidRDefault="00A03290" w:rsidP="00FA58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D2A">
        <w:rPr>
          <w:rFonts w:ascii="Times New Roman" w:hAnsi="Times New Roman" w:cs="Times New Roman"/>
          <w:sz w:val="24"/>
          <w:szCs w:val="24"/>
        </w:rPr>
        <w:t>„ Zabawa w liczenie sylab”- Mówimy słowo i prosimy , aby dziecko policzyło sylaby.</w:t>
      </w:r>
    </w:p>
    <w:p w:rsidR="00A03290" w:rsidRPr="00A03290" w:rsidRDefault="00A03290" w:rsidP="00A032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2D2A" w:rsidRDefault="00422D2A" w:rsidP="00422D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22D2A">
        <w:rPr>
          <w:rFonts w:ascii="Times New Roman" w:hAnsi="Times New Roman" w:cs="Times New Roman"/>
          <w:sz w:val="24"/>
          <w:szCs w:val="24"/>
        </w:rPr>
        <w:t>owtarzanie par słów opozycyjnych typu: bary - pary, bą</w:t>
      </w:r>
      <w:r w:rsidR="00CD467D">
        <w:rPr>
          <w:rFonts w:ascii="Times New Roman" w:hAnsi="Times New Roman" w:cs="Times New Roman"/>
          <w:sz w:val="24"/>
          <w:szCs w:val="24"/>
        </w:rPr>
        <w:t>k - pąk, dam - tam, gapa – kapa.</w:t>
      </w:r>
    </w:p>
    <w:p w:rsidR="00A03290" w:rsidRPr="00A03290" w:rsidRDefault="00A03290" w:rsidP="00A032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467D" w:rsidRDefault="00CD467D" w:rsidP="00CD46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D467D">
        <w:rPr>
          <w:rFonts w:ascii="Times New Roman" w:hAnsi="Times New Roman" w:cs="Times New Roman"/>
          <w:sz w:val="24"/>
          <w:szCs w:val="24"/>
        </w:rPr>
        <w:t>yodrębnianie sa</w:t>
      </w:r>
      <w:r>
        <w:rPr>
          <w:rFonts w:ascii="Times New Roman" w:hAnsi="Times New Roman" w:cs="Times New Roman"/>
          <w:sz w:val="24"/>
          <w:szCs w:val="24"/>
        </w:rPr>
        <w:t>mogłosek na końcu wyrazu, np.: J</w:t>
      </w:r>
      <w:r w:rsidRPr="00CD467D">
        <w:rPr>
          <w:rFonts w:ascii="Times New Roman" w:hAnsi="Times New Roman" w:cs="Times New Roman"/>
          <w:sz w:val="24"/>
          <w:szCs w:val="24"/>
        </w:rPr>
        <w:t>aką głoskę słyszysz na końcu wyrazu: woda (a), okno (o), ule (e);</w:t>
      </w:r>
      <w:r>
        <w:rPr>
          <w:rFonts w:ascii="Times New Roman" w:hAnsi="Times New Roman" w:cs="Times New Roman"/>
          <w:sz w:val="24"/>
          <w:szCs w:val="24"/>
        </w:rPr>
        <w:t xml:space="preserve"> ekran (n), buda (a).</w:t>
      </w:r>
    </w:p>
    <w:p w:rsidR="00A03290" w:rsidRPr="00A03290" w:rsidRDefault="00A03290" w:rsidP="00A032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467D" w:rsidRDefault="00CD467D" w:rsidP="00CD46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D467D">
        <w:rPr>
          <w:rFonts w:ascii="Times New Roman" w:hAnsi="Times New Roman" w:cs="Times New Roman"/>
          <w:sz w:val="24"/>
          <w:szCs w:val="24"/>
        </w:rPr>
        <w:t xml:space="preserve">ozpoznawanie i wyodrębnianie spółgłosek na początku wyrazu </w:t>
      </w:r>
      <w:r w:rsidR="00A0329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np. buty, lody, dom, kot.</w:t>
      </w:r>
    </w:p>
    <w:p w:rsidR="00A03290" w:rsidRPr="00A03290" w:rsidRDefault="00A03290" w:rsidP="00A032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467D" w:rsidRDefault="00CD467D" w:rsidP="00CD46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obrazkami: Pokaż obrazek, który zaczyna się głoską (k). Dziecko wskazuje poprawny obrazek.</w:t>
      </w:r>
    </w:p>
    <w:p w:rsidR="00A03290" w:rsidRPr="00A03290" w:rsidRDefault="00A03290" w:rsidP="00A032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3290" w:rsidRDefault="00A03290" w:rsidP="00A032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E7522">
        <w:rPr>
          <w:rFonts w:ascii="Times New Roman" w:hAnsi="Times New Roman" w:cs="Times New Roman"/>
          <w:sz w:val="24"/>
          <w:szCs w:val="24"/>
        </w:rPr>
        <w:t xml:space="preserve">worzenie nowego wyrazu z pierwszych lub ostatnich głosek przedmiotów przedstawionych na obrazkach (rebusy fonetyczne), np.: </w:t>
      </w:r>
      <w:r w:rsidRPr="00A03290">
        <w:rPr>
          <w:rFonts w:ascii="Times New Roman" w:hAnsi="Times New Roman" w:cs="Times New Roman"/>
          <w:color w:val="00B050"/>
          <w:sz w:val="24"/>
          <w:szCs w:val="24"/>
        </w:rPr>
        <w:t>k</w:t>
      </w:r>
      <w:r w:rsidRPr="000E7522">
        <w:rPr>
          <w:rFonts w:ascii="Times New Roman" w:hAnsi="Times New Roman" w:cs="Times New Roman"/>
          <w:sz w:val="24"/>
          <w:szCs w:val="24"/>
        </w:rPr>
        <w:t xml:space="preserve">osz - </w:t>
      </w:r>
      <w:r w:rsidRPr="00A03290">
        <w:rPr>
          <w:rFonts w:ascii="Times New Roman" w:hAnsi="Times New Roman" w:cs="Times New Roman"/>
          <w:color w:val="00B050"/>
          <w:sz w:val="24"/>
          <w:szCs w:val="24"/>
        </w:rPr>
        <w:t>o</w:t>
      </w:r>
      <w:r w:rsidRPr="000E7522">
        <w:rPr>
          <w:rFonts w:ascii="Times New Roman" w:hAnsi="Times New Roman" w:cs="Times New Roman"/>
          <w:sz w:val="24"/>
          <w:szCs w:val="24"/>
        </w:rPr>
        <w:t xml:space="preserve">kno - </w:t>
      </w:r>
      <w:r w:rsidRPr="00A03290">
        <w:rPr>
          <w:rFonts w:ascii="Times New Roman" w:hAnsi="Times New Roman" w:cs="Times New Roman"/>
          <w:color w:val="00B050"/>
          <w:sz w:val="24"/>
          <w:szCs w:val="24"/>
        </w:rPr>
        <w:t>t</w:t>
      </w:r>
      <w:r w:rsidRPr="000E7522">
        <w:rPr>
          <w:rFonts w:ascii="Times New Roman" w:hAnsi="Times New Roman" w:cs="Times New Roman"/>
          <w:sz w:val="24"/>
          <w:szCs w:val="24"/>
        </w:rPr>
        <w:t>eczka (kot),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290">
        <w:rPr>
          <w:rFonts w:ascii="Times New Roman" w:hAnsi="Times New Roman" w:cs="Times New Roman"/>
          <w:sz w:val="24"/>
          <w:szCs w:val="24"/>
        </w:rPr>
        <w:t xml:space="preserve"> </w:t>
      </w:r>
      <w:r w:rsidRPr="00A03290">
        <w:rPr>
          <w:rFonts w:ascii="Times New Roman" w:hAnsi="Times New Roman" w:cs="Times New Roman"/>
          <w:color w:val="00B05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ywan - </w:t>
      </w:r>
      <w:r w:rsidRPr="00A03290">
        <w:rPr>
          <w:rFonts w:ascii="Times New Roman" w:hAnsi="Times New Roman" w:cs="Times New Roman"/>
          <w:color w:val="00B050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3290">
        <w:rPr>
          <w:rFonts w:ascii="Times New Roman" w:hAnsi="Times New Roman" w:cs="Times New Roman"/>
          <w:color w:val="00B05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ysz (dom</w:t>
      </w:r>
      <w:r w:rsidRPr="000E7522">
        <w:rPr>
          <w:rFonts w:ascii="Times New Roman" w:hAnsi="Times New Roman" w:cs="Times New Roman"/>
          <w:sz w:val="24"/>
          <w:szCs w:val="24"/>
        </w:rPr>
        <w:t>)</w:t>
      </w:r>
    </w:p>
    <w:p w:rsidR="00A03290" w:rsidRPr="000E7522" w:rsidRDefault="00A03290" w:rsidP="00A032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A025A" w:rsidRDefault="009A025A" w:rsidP="00A032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ćwiczeń słuchu fonematycznego:</w:t>
      </w:r>
    </w:p>
    <w:p w:rsidR="00E67DC0" w:rsidRDefault="009A025A" w:rsidP="009A02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A025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https://www.youtube.com/watch?v=3EMJJtJzm4Q</w:t>
        </w:r>
      </w:hyperlink>
    </w:p>
    <w:p w:rsidR="009A025A" w:rsidRDefault="009A025A" w:rsidP="009A02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A025A" w:rsidRDefault="009A025A" w:rsidP="009A02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A025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https://www.youtube.com/watch?v=Q87f0P9JfKQ</w:t>
        </w:r>
      </w:hyperlink>
    </w:p>
    <w:p w:rsidR="009A025A" w:rsidRDefault="009A025A" w:rsidP="009A02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A025A" w:rsidRDefault="009A025A" w:rsidP="009A02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A025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https://www.youtube.com/watch?v=y2KbSthTnl0</w:t>
        </w:r>
      </w:hyperlink>
    </w:p>
    <w:p w:rsidR="00FA58EE" w:rsidRPr="00FA58EE" w:rsidRDefault="00FA58EE" w:rsidP="000E75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58EE" w:rsidRPr="00FA58EE" w:rsidSect="00A03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34" w:rsidRDefault="00B06134" w:rsidP="00E67DC0">
      <w:pPr>
        <w:spacing w:after="0" w:line="240" w:lineRule="auto"/>
      </w:pPr>
      <w:r>
        <w:separator/>
      </w:r>
    </w:p>
  </w:endnote>
  <w:endnote w:type="continuationSeparator" w:id="0">
    <w:p w:rsidR="00B06134" w:rsidRDefault="00B06134" w:rsidP="00E6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34" w:rsidRDefault="00B06134" w:rsidP="00E67DC0">
      <w:pPr>
        <w:spacing w:after="0" w:line="240" w:lineRule="auto"/>
      </w:pPr>
      <w:r>
        <w:separator/>
      </w:r>
    </w:p>
  </w:footnote>
  <w:footnote w:type="continuationSeparator" w:id="0">
    <w:p w:rsidR="00B06134" w:rsidRDefault="00B06134" w:rsidP="00E67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908"/>
    <w:multiLevelType w:val="hybridMultilevel"/>
    <w:tmpl w:val="A5EC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24978"/>
    <w:multiLevelType w:val="hybridMultilevel"/>
    <w:tmpl w:val="8D06B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EE"/>
    <w:rsid w:val="000E7522"/>
    <w:rsid w:val="001751FA"/>
    <w:rsid w:val="003502C6"/>
    <w:rsid w:val="00422D2A"/>
    <w:rsid w:val="00996187"/>
    <w:rsid w:val="009A025A"/>
    <w:rsid w:val="00A03290"/>
    <w:rsid w:val="00AB10E2"/>
    <w:rsid w:val="00B06134"/>
    <w:rsid w:val="00CD467D"/>
    <w:rsid w:val="00D56162"/>
    <w:rsid w:val="00E67DC0"/>
    <w:rsid w:val="00F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5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DC0"/>
  </w:style>
  <w:style w:type="paragraph" w:styleId="Stopka">
    <w:name w:val="footer"/>
    <w:basedOn w:val="Normalny"/>
    <w:link w:val="StopkaZnak"/>
    <w:uiPriority w:val="99"/>
    <w:unhideWhenUsed/>
    <w:rsid w:val="00E6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DC0"/>
  </w:style>
  <w:style w:type="character" w:styleId="Hipercze">
    <w:name w:val="Hyperlink"/>
    <w:basedOn w:val="Domylnaczcionkaakapitu"/>
    <w:uiPriority w:val="99"/>
    <w:unhideWhenUsed/>
    <w:rsid w:val="009A02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5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DC0"/>
  </w:style>
  <w:style w:type="paragraph" w:styleId="Stopka">
    <w:name w:val="footer"/>
    <w:basedOn w:val="Normalny"/>
    <w:link w:val="StopkaZnak"/>
    <w:uiPriority w:val="99"/>
    <w:unhideWhenUsed/>
    <w:rsid w:val="00E6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DC0"/>
  </w:style>
  <w:style w:type="character" w:styleId="Hipercze">
    <w:name w:val="Hyperlink"/>
    <w:basedOn w:val="Domylnaczcionkaakapitu"/>
    <w:uiPriority w:val="99"/>
    <w:unhideWhenUsed/>
    <w:rsid w:val="009A0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EMJJtJzm4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2KbSthTnl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87f0P9JfK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2020-05-18T13:14:00Z</dcterms:created>
  <dcterms:modified xsi:type="dcterms:W3CDTF">2020-05-24T11:54:00Z</dcterms:modified>
</cp:coreProperties>
</file>