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A9" w:rsidRPr="00923CD9" w:rsidRDefault="009473FB" w:rsidP="006134A9">
      <w:pPr>
        <w:jc w:val="center"/>
        <w:rPr>
          <w:rFonts w:ascii="Times New Roman" w:hAnsi="Times New Roman" w:cs="Times New Roman"/>
          <w:b/>
          <w:sz w:val="24"/>
          <w:szCs w:val="24"/>
        </w:rPr>
      </w:pPr>
      <w:r w:rsidRPr="00923CD9">
        <w:rPr>
          <w:rFonts w:ascii="Times New Roman" w:hAnsi="Times New Roman" w:cs="Times New Roman"/>
          <w:b/>
          <w:sz w:val="24"/>
          <w:szCs w:val="24"/>
          <w:highlight w:val="green"/>
        </w:rPr>
        <w:t>KL. 7 CHEMIA</w:t>
      </w:r>
    </w:p>
    <w:p w:rsidR="0063342A" w:rsidRPr="00363DB2" w:rsidRDefault="0063342A" w:rsidP="00363DB2">
      <w:pPr>
        <w:spacing w:after="0"/>
        <w:jc w:val="center"/>
        <w:rPr>
          <w:rFonts w:ascii="Times New Roman" w:hAnsi="Times New Roman" w:cs="Times New Roman"/>
          <w:b/>
          <w:color w:val="FF0000"/>
          <w:sz w:val="24"/>
          <w:szCs w:val="24"/>
        </w:rPr>
      </w:pPr>
      <w:r w:rsidRPr="00363DB2">
        <w:rPr>
          <w:rFonts w:ascii="Times New Roman" w:hAnsi="Times New Roman" w:cs="Times New Roman"/>
          <w:b/>
          <w:color w:val="FF0000"/>
          <w:sz w:val="24"/>
          <w:szCs w:val="24"/>
        </w:rPr>
        <w:t>Uwaga!</w:t>
      </w:r>
    </w:p>
    <w:p w:rsidR="0063342A" w:rsidRPr="00363DB2" w:rsidRDefault="0063342A" w:rsidP="00363DB2">
      <w:pPr>
        <w:spacing w:after="0"/>
        <w:jc w:val="center"/>
        <w:rPr>
          <w:rFonts w:ascii="Times New Roman" w:hAnsi="Times New Roman" w:cs="Times New Roman"/>
          <w:b/>
          <w:color w:val="FF0000"/>
          <w:sz w:val="24"/>
          <w:szCs w:val="24"/>
        </w:rPr>
      </w:pPr>
      <w:r w:rsidRPr="00363DB2">
        <w:rPr>
          <w:rFonts w:ascii="Times New Roman" w:hAnsi="Times New Roman" w:cs="Times New Roman"/>
          <w:b/>
          <w:color w:val="FF0000"/>
          <w:sz w:val="24"/>
          <w:szCs w:val="24"/>
        </w:rPr>
        <w:t>9 czerwca napisz</w:t>
      </w:r>
      <w:r w:rsidR="00BF3D3F">
        <w:rPr>
          <w:rFonts w:ascii="Times New Roman" w:hAnsi="Times New Roman" w:cs="Times New Roman"/>
          <w:b/>
          <w:color w:val="FF0000"/>
          <w:sz w:val="24"/>
          <w:szCs w:val="24"/>
        </w:rPr>
        <w:t>e</w:t>
      </w:r>
      <w:r w:rsidRPr="00363DB2">
        <w:rPr>
          <w:rFonts w:ascii="Times New Roman" w:hAnsi="Times New Roman" w:cs="Times New Roman"/>
          <w:b/>
          <w:color w:val="FF0000"/>
          <w:sz w:val="24"/>
          <w:szCs w:val="24"/>
        </w:rPr>
        <w:t xml:space="preserve">cie sprawdzian </w:t>
      </w:r>
      <w:proofErr w:type="spellStart"/>
      <w:r w:rsidRPr="00363DB2">
        <w:rPr>
          <w:rFonts w:ascii="Times New Roman" w:hAnsi="Times New Roman" w:cs="Times New Roman"/>
          <w:b/>
          <w:color w:val="FF0000"/>
          <w:sz w:val="24"/>
          <w:szCs w:val="24"/>
        </w:rPr>
        <w:t>online</w:t>
      </w:r>
      <w:proofErr w:type="spellEnd"/>
      <w:r w:rsidRPr="00363DB2">
        <w:rPr>
          <w:rFonts w:ascii="Times New Roman" w:hAnsi="Times New Roman" w:cs="Times New Roman"/>
          <w:b/>
          <w:color w:val="FF0000"/>
          <w:sz w:val="24"/>
          <w:szCs w:val="24"/>
        </w:rPr>
        <w:t xml:space="preserve"> z działu „Woda i roztwory wodne”. Zacznijcie się do niego przygotowywać.</w:t>
      </w:r>
    </w:p>
    <w:p w:rsidR="0063342A" w:rsidRDefault="0063342A" w:rsidP="00A631DE">
      <w:pPr>
        <w:spacing w:after="0"/>
        <w:rPr>
          <w:rFonts w:ascii="Times New Roman" w:hAnsi="Times New Roman" w:cs="Times New Roman"/>
          <w:sz w:val="24"/>
          <w:szCs w:val="24"/>
        </w:rPr>
      </w:pPr>
    </w:p>
    <w:p w:rsidR="00A631DE" w:rsidRPr="003F1DE8" w:rsidRDefault="003F1DE8" w:rsidP="00A631DE">
      <w:pPr>
        <w:spacing w:after="0"/>
        <w:rPr>
          <w:rFonts w:ascii="Times New Roman" w:hAnsi="Times New Roman" w:cs="Times New Roman"/>
          <w:sz w:val="24"/>
          <w:szCs w:val="24"/>
        </w:rPr>
      </w:pPr>
      <w:r w:rsidRPr="003F1DE8">
        <w:rPr>
          <w:rFonts w:ascii="Times New Roman" w:hAnsi="Times New Roman" w:cs="Times New Roman"/>
          <w:sz w:val="24"/>
          <w:szCs w:val="24"/>
        </w:rPr>
        <w:t>02.06.</w:t>
      </w:r>
      <w:r w:rsidR="00A631DE" w:rsidRPr="003F1DE8">
        <w:rPr>
          <w:rFonts w:ascii="Times New Roman" w:hAnsi="Times New Roman" w:cs="Times New Roman"/>
          <w:sz w:val="24"/>
          <w:szCs w:val="24"/>
        </w:rPr>
        <w:t>2020 r.</w:t>
      </w:r>
    </w:p>
    <w:p w:rsidR="0011258B" w:rsidRDefault="0011258B" w:rsidP="0011258B">
      <w:pPr>
        <w:spacing w:after="0" w:line="240" w:lineRule="auto"/>
        <w:rPr>
          <w:rFonts w:ascii="Times New Roman" w:hAnsi="Times New Roman" w:cs="Times New Roman"/>
          <w:sz w:val="24"/>
          <w:szCs w:val="24"/>
        </w:rPr>
      </w:pPr>
      <w:r w:rsidRPr="000B5168">
        <w:rPr>
          <w:rFonts w:ascii="Times New Roman" w:hAnsi="Times New Roman" w:cs="Times New Roman"/>
          <w:b/>
          <w:sz w:val="24"/>
          <w:szCs w:val="24"/>
          <w:u w:val="single"/>
        </w:rPr>
        <w:t xml:space="preserve">Temat:  </w:t>
      </w:r>
      <w:r w:rsidR="003F1DE8">
        <w:rPr>
          <w:rFonts w:ascii="Times New Roman" w:hAnsi="Times New Roman" w:cs="Times New Roman"/>
          <w:b/>
          <w:sz w:val="24"/>
          <w:szCs w:val="24"/>
          <w:u w:val="single"/>
        </w:rPr>
        <w:t xml:space="preserve">Powtórzenie wiadomości  z działu „Woda i roztwory wodne”. </w:t>
      </w:r>
    </w:p>
    <w:p w:rsidR="0011258B" w:rsidRDefault="0011258B" w:rsidP="0011258B">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Cel </w:t>
      </w:r>
      <w:r w:rsidRPr="00D22DF9">
        <w:rPr>
          <w:rFonts w:ascii="Times New Roman" w:hAnsi="Times New Roman" w:cs="Times New Roman"/>
          <w:sz w:val="24"/>
          <w:szCs w:val="24"/>
        </w:rPr>
        <w:t xml:space="preserve"> lekcji</w:t>
      </w:r>
      <w:r w:rsidRPr="00D22DF9">
        <w:rPr>
          <w:rFonts w:ascii="Times New Roman" w:hAnsi="Times New Roman" w:cs="Times New Roman"/>
          <w:color w:val="000000"/>
          <w:sz w:val="24"/>
          <w:szCs w:val="24"/>
          <w:shd w:val="clear" w:color="auto" w:fill="FFFFFF"/>
        </w:rPr>
        <w:t>.</w:t>
      </w:r>
    </w:p>
    <w:p w:rsidR="00E64A1F" w:rsidRPr="00617DD1" w:rsidRDefault="003F1DE8" w:rsidP="0011258B">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Powtórzę i utrwalę wiadomości. </w:t>
      </w:r>
    </w:p>
    <w:p w:rsidR="00E64A1F" w:rsidRDefault="00E64A1F" w:rsidP="0011258B">
      <w:pPr>
        <w:spacing w:after="0" w:line="240" w:lineRule="auto"/>
        <w:rPr>
          <w:rFonts w:ascii="Times New Roman" w:hAnsi="Times New Roman" w:cs="Times New Roman"/>
          <w:sz w:val="24"/>
          <w:szCs w:val="24"/>
        </w:rPr>
      </w:pPr>
    </w:p>
    <w:p w:rsidR="0011258B" w:rsidRPr="00391ECA" w:rsidRDefault="0011258B" w:rsidP="0011258B">
      <w:pPr>
        <w:spacing w:after="0" w:line="240" w:lineRule="auto"/>
        <w:rPr>
          <w:rFonts w:ascii="Times New Roman" w:hAnsi="Times New Roman" w:cs="Times New Roman"/>
          <w:sz w:val="24"/>
          <w:szCs w:val="24"/>
        </w:rPr>
      </w:pPr>
      <w:r w:rsidRPr="00391ECA">
        <w:rPr>
          <w:rFonts w:ascii="Times New Roman" w:hAnsi="Times New Roman" w:cs="Times New Roman"/>
          <w:sz w:val="24"/>
          <w:szCs w:val="24"/>
        </w:rPr>
        <w:t xml:space="preserve">Zadania: </w:t>
      </w:r>
    </w:p>
    <w:p w:rsidR="0011258B" w:rsidRDefault="0011258B" w:rsidP="0011258B">
      <w:pPr>
        <w:spacing w:after="0" w:line="240" w:lineRule="auto"/>
        <w:rPr>
          <w:rFonts w:ascii="Times New Roman" w:hAnsi="Times New Roman" w:cs="Times New Roman"/>
          <w:sz w:val="24"/>
          <w:szCs w:val="24"/>
        </w:rPr>
      </w:pPr>
      <w:r w:rsidRPr="00391ECA">
        <w:rPr>
          <w:rFonts w:ascii="Times New Roman" w:hAnsi="Times New Roman" w:cs="Times New Roman"/>
          <w:sz w:val="24"/>
          <w:szCs w:val="24"/>
        </w:rPr>
        <w:t xml:space="preserve">1. Przepisz do </w:t>
      </w:r>
      <w:r w:rsidR="00BD008F">
        <w:rPr>
          <w:rFonts w:ascii="Times New Roman" w:hAnsi="Times New Roman" w:cs="Times New Roman"/>
          <w:sz w:val="24"/>
          <w:szCs w:val="24"/>
        </w:rPr>
        <w:t xml:space="preserve">zeszytu temat i </w:t>
      </w:r>
      <w:r>
        <w:rPr>
          <w:rFonts w:ascii="Times New Roman" w:hAnsi="Times New Roman" w:cs="Times New Roman"/>
          <w:sz w:val="24"/>
          <w:szCs w:val="24"/>
        </w:rPr>
        <w:t>cel lekcji.</w:t>
      </w:r>
    </w:p>
    <w:p w:rsidR="0011258B" w:rsidRDefault="0011258B" w:rsidP="0011258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91ECA">
        <w:rPr>
          <w:rFonts w:ascii="Times New Roman" w:hAnsi="Times New Roman" w:cs="Times New Roman"/>
          <w:sz w:val="24"/>
          <w:szCs w:val="24"/>
        </w:rPr>
        <w:t>. Przeczy</w:t>
      </w:r>
      <w:r>
        <w:rPr>
          <w:rFonts w:ascii="Times New Roman" w:hAnsi="Times New Roman" w:cs="Times New Roman"/>
          <w:sz w:val="24"/>
          <w:szCs w:val="24"/>
        </w:rPr>
        <w:t>t</w:t>
      </w:r>
      <w:r w:rsidR="00270913">
        <w:rPr>
          <w:rFonts w:ascii="Times New Roman" w:hAnsi="Times New Roman" w:cs="Times New Roman"/>
          <w:sz w:val="24"/>
          <w:szCs w:val="24"/>
        </w:rPr>
        <w:t xml:space="preserve">aj temat w </w:t>
      </w:r>
      <w:r w:rsidR="00617DD1">
        <w:rPr>
          <w:rFonts w:ascii="Times New Roman" w:hAnsi="Times New Roman" w:cs="Times New Roman"/>
          <w:sz w:val="24"/>
          <w:szCs w:val="24"/>
        </w:rPr>
        <w:t>podręczniku (str. 192-193</w:t>
      </w:r>
      <w:r w:rsidRPr="00391ECA">
        <w:rPr>
          <w:rFonts w:ascii="Times New Roman" w:hAnsi="Times New Roman" w:cs="Times New Roman"/>
          <w:sz w:val="24"/>
          <w:szCs w:val="24"/>
        </w:rPr>
        <w:t xml:space="preserve">). </w:t>
      </w:r>
    </w:p>
    <w:p w:rsidR="00617DD1" w:rsidRDefault="00E22579" w:rsidP="002A022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2A0229">
        <w:rPr>
          <w:rFonts w:ascii="Times New Roman" w:hAnsi="Times New Roman" w:cs="Times New Roman"/>
          <w:sz w:val="24"/>
          <w:szCs w:val="24"/>
        </w:rPr>
        <w:t xml:space="preserve">. </w:t>
      </w:r>
      <w:r w:rsidR="00617DD1">
        <w:rPr>
          <w:rFonts w:ascii="Times New Roman" w:hAnsi="Times New Roman" w:cs="Times New Roman"/>
          <w:sz w:val="24"/>
          <w:szCs w:val="24"/>
        </w:rPr>
        <w:t>W celu powtórzenia wiadomości rozwiąż w zeszycie zadania</w:t>
      </w:r>
      <w:r w:rsidR="00AF06B5">
        <w:rPr>
          <w:rFonts w:ascii="Times New Roman" w:hAnsi="Times New Roman" w:cs="Times New Roman"/>
          <w:sz w:val="24"/>
          <w:szCs w:val="24"/>
        </w:rPr>
        <w:t xml:space="preserve">. Zapisz tylko odpowiedzi. </w:t>
      </w:r>
    </w:p>
    <w:p w:rsidR="00617DD1" w:rsidRDefault="00617DD1" w:rsidP="00617DD1">
      <w:pPr>
        <w:spacing w:after="0" w:line="240" w:lineRule="auto"/>
        <w:rPr>
          <w:rFonts w:ascii="Times New Roman" w:hAnsi="Times New Roman" w:cs="Times New Roman"/>
          <w:sz w:val="24"/>
          <w:szCs w:val="24"/>
        </w:rPr>
      </w:pPr>
    </w:p>
    <w:p w:rsidR="00617DD1" w:rsidRPr="00617DD1" w:rsidRDefault="00617DD1" w:rsidP="00617DD1">
      <w:pPr>
        <w:spacing w:after="0" w:line="240" w:lineRule="auto"/>
        <w:rPr>
          <w:rFonts w:ascii="Times New Roman" w:hAnsi="Times New Roman" w:cs="Times New Roman"/>
          <w:sz w:val="24"/>
          <w:szCs w:val="24"/>
        </w:rPr>
      </w:pPr>
      <w:r w:rsidRPr="00AF06B5">
        <w:rPr>
          <w:rFonts w:ascii="Times New Roman" w:hAnsi="Times New Roman" w:cs="Times New Roman"/>
          <w:sz w:val="24"/>
          <w:szCs w:val="24"/>
          <w:shd w:val="clear" w:color="auto" w:fill="C2D69B" w:themeFill="accent3" w:themeFillTint="99"/>
        </w:rPr>
        <w:t>1. W skład cząsteczki wody ( H</w:t>
      </w:r>
      <w:r w:rsidRPr="00AF06B5">
        <w:rPr>
          <w:rFonts w:ascii="Times New Roman" w:hAnsi="Times New Roman" w:cs="Times New Roman"/>
          <w:sz w:val="24"/>
          <w:szCs w:val="24"/>
          <w:shd w:val="clear" w:color="auto" w:fill="C2D69B" w:themeFill="accent3" w:themeFillTint="99"/>
          <w:vertAlign w:val="subscript"/>
        </w:rPr>
        <w:t>2</w:t>
      </w:r>
      <w:r w:rsidRPr="00AF06B5">
        <w:rPr>
          <w:rFonts w:ascii="Times New Roman" w:hAnsi="Times New Roman" w:cs="Times New Roman"/>
          <w:sz w:val="24"/>
          <w:szCs w:val="24"/>
          <w:shd w:val="clear" w:color="auto" w:fill="C2D69B" w:themeFill="accent3" w:themeFillTint="99"/>
        </w:rPr>
        <w:t xml:space="preserve">O) wchodzą:  </w:t>
      </w:r>
      <w:r>
        <w:rPr>
          <w:rFonts w:ascii="Times New Roman" w:hAnsi="Times New Roman" w:cs="Times New Roman"/>
          <w:sz w:val="24"/>
          <w:szCs w:val="24"/>
        </w:rPr>
        <w:t xml:space="preserve">                </w:t>
      </w:r>
    </w:p>
    <w:p w:rsidR="00617DD1" w:rsidRPr="00617DD1" w:rsidRDefault="00617DD1" w:rsidP="00617DD1">
      <w:pPr>
        <w:spacing w:after="0" w:line="240" w:lineRule="auto"/>
        <w:rPr>
          <w:rFonts w:ascii="Times New Roman" w:hAnsi="Times New Roman" w:cs="Times New Roman"/>
          <w:sz w:val="24"/>
          <w:szCs w:val="24"/>
        </w:rPr>
      </w:pPr>
      <w:r w:rsidRPr="00617DD1">
        <w:rPr>
          <w:rFonts w:ascii="Times New Roman" w:hAnsi="Times New Roman" w:cs="Times New Roman"/>
          <w:sz w:val="24"/>
          <w:szCs w:val="24"/>
        </w:rPr>
        <w:t>a) 1 atom wodoru i 2</w:t>
      </w:r>
      <w:r>
        <w:rPr>
          <w:rFonts w:ascii="Times New Roman" w:hAnsi="Times New Roman" w:cs="Times New Roman"/>
          <w:sz w:val="24"/>
          <w:szCs w:val="24"/>
        </w:rPr>
        <w:t xml:space="preserve"> </w:t>
      </w:r>
      <w:r w:rsidRPr="00617DD1">
        <w:rPr>
          <w:rFonts w:ascii="Times New Roman" w:hAnsi="Times New Roman" w:cs="Times New Roman"/>
          <w:sz w:val="24"/>
          <w:szCs w:val="24"/>
        </w:rPr>
        <w:t>atomy tlenu</w:t>
      </w:r>
      <w:r>
        <w:rPr>
          <w:rFonts w:ascii="Times New Roman" w:hAnsi="Times New Roman" w:cs="Times New Roman"/>
          <w:sz w:val="24"/>
          <w:szCs w:val="24"/>
        </w:rPr>
        <w:t>.</w:t>
      </w:r>
    </w:p>
    <w:p w:rsidR="00617DD1" w:rsidRPr="00617DD1" w:rsidRDefault="00617DD1" w:rsidP="00617DD1">
      <w:pPr>
        <w:spacing w:after="0" w:line="240" w:lineRule="auto"/>
        <w:rPr>
          <w:rFonts w:ascii="Times New Roman" w:hAnsi="Times New Roman" w:cs="Times New Roman"/>
          <w:sz w:val="24"/>
          <w:szCs w:val="24"/>
        </w:rPr>
      </w:pPr>
      <w:r w:rsidRPr="00617DD1">
        <w:rPr>
          <w:rFonts w:ascii="Times New Roman" w:hAnsi="Times New Roman" w:cs="Times New Roman"/>
          <w:sz w:val="24"/>
          <w:szCs w:val="24"/>
        </w:rPr>
        <w:t>b) 2 atomy wodoru i 1 atom tlenu</w:t>
      </w:r>
      <w:r>
        <w:rPr>
          <w:rFonts w:ascii="Times New Roman" w:hAnsi="Times New Roman" w:cs="Times New Roman"/>
          <w:sz w:val="24"/>
          <w:szCs w:val="24"/>
        </w:rPr>
        <w:t>.</w:t>
      </w:r>
    </w:p>
    <w:p w:rsidR="00617DD1" w:rsidRPr="00617DD1" w:rsidRDefault="00617DD1" w:rsidP="00617DD1">
      <w:pPr>
        <w:spacing w:after="0" w:line="240" w:lineRule="auto"/>
        <w:rPr>
          <w:rFonts w:ascii="Times New Roman" w:hAnsi="Times New Roman" w:cs="Times New Roman"/>
          <w:sz w:val="24"/>
          <w:szCs w:val="24"/>
        </w:rPr>
      </w:pPr>
      <w:r w:rsidRPr="00617DD1">
        <w:rPr>
          <w:rFonts w:ascii="Times New Roman" w:hAnsi="Times New Roman" w:cs="Times New Roman"/>
          <w:sz w:val="24"/>
          <w:szCs w:val="24"/>
        </w:rPr>
        <w:t>c) 2 atomy wodoru i 2 atomy tlenu</w:t>
      </w:r>
    </w:p>
    <w:p w:rsidR="00617DD1" w:rsidRPr="00617DD1" w:rsidRDefault="00617DD1" w:rsidP="00617DD1">
      <w:pPr>
        <w:spacing w:after="0" w:line="240" w:lineRule="auto"/>
        <w:rPr>
          <w:rFonts w:ascii="Times New Roman" w:hAnsi="Times New Roman" w:cs="Times New Roman"/>
          <w:sz w:val="24"/>
          <w:szCs w:val="24"/>
        </w:rPr>
      </w:pPr>
    </w:p>
    <w:p w:rsidR="00617DD1" w:rsidRPr="00617DD1" w:rsidRDefault="00617DD1" w:rsidP="00617DD1">
      <w:pPr>
        <w:spacing w:after="0" w:line="240" w:lineRule="auto"/>
        <w:rPr>
          <w:rFonts w:ascii="Times New Roman" w:hAnsi="Times New Roman" w:cs="Times New Roman"/>
          <w:sz w:val="24"/>
          <w:szCs w:val="24"/>
        </w:rPr>
      </w:pPr>
      <w:r w:rsidRPr="00AF06B5">
        <w:rPr>
          <w:rFonts w:ascii="Times New Roman" w:hAnsi="Times New Roman" w:cs="Times New Roman"/>
          <w:sz w:val="24"/>
          <w:szCs w:val="24"/>
          <w:shd w:val="clear" w:color="auto" w:fill="C2D69B" w:themeFill="accent3" w:themeFillTint="99"/>
        </w:rPr>
        <w:t xml:space="preserve">2. Cząsteczka wody jest dipolem ponieważ: </w:t>
      </w:r>
      <w:r>
        <w:rPr>
          <w:rFonts w:ascii="Times New Roman" w:hAnsi="Times New Roman" w:cs="Times New Roman"/>
          <w:sz w:val="24"/>
          <w:szCs w:val="24"/>
        </w:rPr>
        <w:t xml:space="preserve">                     </w:t>
      </w:r>
    </w:p>
    <w:p w:rsidR="00617DD1" w:rsidRPr="00617DD1" w:rsidRDefault="00617DD1" w:rsidP="00617DD1">
      <w:pPr>
        <w:spacing w:after="0" w:line="240" w:lineRule="auto"/>
        <w:rPr>
          <w:rFonts w:ascii="Times New Roman" w:hAnsi="Times New Roman" w:cs="Times New Roman"/>
          <w:sz w:val="24"/>
          <w:szCs w:val="24"/>
        </w:rPr>
      </w:pPr>
      <w:r>
        <w:rPr>
          <w:rFonts w:ascii="Times New Roman" w:hAnsi="Times New Roman" w:cs="Times New Roman"/>
          <w:sz w:val="24"/>
          <w:szCs w:val="24"/>
        </w:rPr>
        <w:t>a) m</w:t>
      </w:r>
      <w:r w:rsidRPr="00617DD1">
        <w:rPr>
          <w:rFonts w:ascii="Times New Roman" w:hAnsi="Times New Roman" w:cs="Times New Roman"/>
          <w:sz w:val="24"/>
          <w:szCs w:val="24"/>
        </w:rPr>
        <w:t>a dwa bieguny: dodatni i ujemny</w:t>
      </w:r>
      <w:r>
        <w:rPr>
          <w:rFonts w:ascii="Times New Roman" w:hAnsi="Times New Roman" w:cs="Times New Roman"/>
          <w:sz w:val="24"/>
          <w:szCs w:val="24"/>
        </w:rPr>
        <w:t>.</w:t>
      </w:r>
    </w:p>
    <w:p w:rsidR="00617DD1" w:rsidRPr="00617DD1" w:rsidRDefault="00617DD1" w:rsidP="00617DD1">
      <w:pPr>
        <w:spacing w:after="0" w:line="240" w:lineRule="auto"/>
        <w:rPr>
          <w:rFonts w:ascii="Times New Roman" w:hAnsi="Times New Roman" w:cs="Times New Roman"/>
          <w:sz w:val="24"/>
          <w:szCs w:val="24"/>
        </w:rPr>
      </w:pPr>
      <w:r>
        <w:rPr>
          <w:rFonts w:ascii="Times New Roman" w:hAnsi="Times New Roman" w:cs="Times New Roman"/>
          <w:sz w:val="24"/>
          <w:szCs w:val="24"/>
        </w:rPr>
        <w:t>b) m</w:t>
      </w:r>
      <w:r w:rsidRPr="00617DD1">
        <w:rPr>
          <w:rFonts w:ascii="Times New Roman" w:hAnsi="Times New Roman" w:cs="Times New Roman"/>
          <w:sz w:val="24"/>
          <w:szCs w:val="24"/>
        </w:rPr>
        <w:t>a dwa dodatnio naładowane bieguny</w:t>
      </w:r>
      <w:r>
        <w:rPr>
          <w:rFonts w:ascii="Times New Roman" w:hAnsi="Times New Roman" w:cs="Times New Roman"/>
          <w:sz w:val="24"/>
          <w:szCs w:val="24"/>
        </w:rPr>
        <w:t>.</w:t>
      </w:r>
    </w:p>
    <w:p w:rsidR="00617DD1" w:rsidRPr="00617DD1" w:rsidRDefault="00617DD1" w:rsidP="00617DD1">
      <w:pPr>
        <w:spacing w:after="0" w:line="240" w:lineRule="auto"/>
        <w:rPr>
          <w:rFonts w:ascii="Times New Roman" w:hAnsi="Times New Roman" w:cs="Times New Roman"/>
          <w:sz w:val="24"/>
          <w:szCs w:val="24"/>
        </w:rPr>
      </w:pPr>
      <w:r>
        <w:rPr>
          <w:rFonts w:ascii="Times New Roman" w:hAnsi="Times New Roman" w:cs="Times New Roman"/>
          <w:sz w:val="24"/>
          <w:szCs w:val="24"/>
        </w:rPr>
        <w:t>c) w</w:t>
      </w:r>
      <w:r w:rsidRPr="00617DD1">
        <w:rPr>
          <w:rFonts w:ascii="Times New Roman" w:hAnsi="Times New Roman" w:cs="Times New Roman"/>
          <w:sz w:val="24"/>
          <w:szCs w:val="24"/>
        </w:rPr>
        <w:t xml:space="preserve"> skład cząsteczki wody wchodzą dwa pierwiastki</w:t>
      </w:r>
      <w:r>
        <w:rPr>
          <w:rFonts w:ascii="Times New Roman" w:hAnsi="Times New Roman" w:cs="Times New Roman"/>
          <w:sz w:val="24"/>
          <w:szCs w:val="24"/>
        </w:rPr>
        <w:t>.</w:t>
      </w:r>
    </w:p>
    <w:p w:rsidR="00617DD1" w:rsidRPr="00617DD1" w:rsidRDefault="00617DD1" w:rsidP="00617DD1">
      <w:pPr>
        <w:spacing w:after="0" w:line="240" w:lineRule="auto"/>
        <w:rPr>
          <w:rFonts w:ascii="Times New Roman" w:hAnsi="Times New Roman" w:cs="Times New Roman"/>
          <w:sz w:val="24"/>
          <w:szCs w:val="24"/>
        </w:rPr>
      </w:pPr>
    </w:p>
    <w:p w:rsidR="00617DD1" w:rsidRPr="00617DD1" w:rsidRDefault="00617DD1" w:rsidP="00617DD1">
      <w:pPr>
        <w:spacing w:after="0" w:line="240" w:lineRule="auto"/>
        <w:rPr>
          <w:rFonts w:ascii="Times New Roman" w:hAnsi="Times New Roman" w:cs="Times New Roman"/>
          <w:sz w:val="24"/>
          <w:szCs w:val="24"/>
        </w:rPr>
      </w:pPr>
      <w:r w:rsidRPr="00AF06B5">
        <w:rPr>
          <w:rFonts w:ascii="Times New Roman" w:hAnsi="Times New Roman" w:cs="Times New Roman"/>
          <w:sz w:val="24"/>
          <w:szCs w:val="24"/>
          <w:shd w:val="clear" w:color="auto" w:fill="C2D69B" w:themeFill="accent3" w:themeFillTint="99"/>
        </w:rPr>
        <w:t>3. Wymień czynniki mające wpływ na szybkość rozpuszczania się np. cukru w wodzie</w:t>
      </w:r>
      <w:r w:rsidRPr="00617DD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17DD1" w:rsidRPr="00617DD1" w:rsidRDefault="00617DD1" w:rsidP="00617DD1">
      <w:pPr>
        <w:spacing w:after="0" w:line="240" w:lineRule="auto"/>
        <w:rPr>
          <w:rFonts w:ascii="Times New Roman" w:hAnsi="Times New Roman" w:cs="Times New Roman"/>
          <w:sz w:val="24"/>
          <w:szCs w:val="24"/>
        </w:rPr>
      </w:pPr>
      <w:r w:rsidRPr="00617DD1">
        <w:rPr>
          <w:rFonts w:ascii="Times New Roman" w:hAnsi="Times New Roman" w:cs="Times New Roman"/>
          <w:sz w:val="24"/>
          <w:szCs w:val="24"/>
        </w:rPr>
        <w:t>a)........................................</w:t>
      </w:r>
    </w:p>
    <w:p w:rsidR="00617DD1" w:rsidRPr="00617DD1" w:rsidRDefault="00617DD1" w:rsidP="00617DD1">
      <w:pPr>
        <w:spacing w:after="0" w:line="240" w:lineRule="auto"/>
        <w:rPr>
          <w:rFonts w:ascii="Times New Roman" w:hAnsi="Times New Roman" w:cs="Times New Roman"/>
          <w:sz w:val="24"/>
          <w:szCs w:val="24"/>
        </w:rPr>
      </w:pPr>
      <w:r w:rsidRPr="00617DD1">
        <w:rPr>
          <w:rFonts w:ascii="Times New Roman" w:hAnsi="Times New Roman" w:cs="Times New Roman"/>
          <w:sz w:val="24"/>
          <w:szCs w:val="24"/>
        </w:rPr>
        <w:t>b)........................................</w:t>
      </w:r>
    </w:p>
    <w:p w:rsidR="00617DD1" w:rsidRPr="00617DD1" w:rsidRDefault="00617DD1" w:rsidP="00617DD1">
      <w:pPr>
        <w:spacing w:after="0" w:line="240" w:lineRule="auto"/>
        <w:rPr>
          <w:rFonts w:ascii="Times New Roman" w:hAnsi="Times New Roman" w:cs="Times New Roman"/>
          <w:sz w:val="24"/>
          <w:szCs w:val="24"/>
        </w:rPr>
      </w:pPr>
      <w:r w:rsidRPr="00617DD1">
        <w:rPr>
          <w:rFonts w:ascii="Times New Roman" w:hAnsi="Times New Roman" w:cs="Times New Roman"/>
          <w:sz w:val="24"/>
          <w:szCs w:val="24"/>
        </w:rPr>
        <w:t>c)........................................</w:t>
      </w:r>
    </w:p>
    <w:p w:rsidR="00617DD1" w:rsidRPr="00617DD1" w:rsidRDefault="00617DD1" w:rsidP="00617DD1">
      <w:pPr>
        <w:spacing w:after="0" w:line="240" w:lineRule="auto"/>
        <w:rPr>
          <w:rFonts w:ascii="Times New Roman" w:hAnsi="Times New Roman" w:cs="Times New Roman"/>
          <w:sz w:val="24"/>
          <w:szCs w:val="24"/>
        </w:rPr>
      </w:pPr>
    </w:p>
    <w:p w:rsidR="00617DD1" w:rsidRPr="00617DD1" w:rsidRDefault="00617DD1" w:rsidP="00617DD1">
      <w:pPr>
        <w:spacing w:after="0" w:line="240" w:lineRule="auto"/>
        <w:rPr>
          <w:rFonts w:ascii="Times New Roman" w:hAnsi="Times New Roman" w:cs="Times New Roman"/>
          <w:sz w:val="24"/>
          <w:szCs w:val="24"/>
        </w:rPr>
      </w:pPr>
      <w:r w:rsidRPr="00AF06B5">
        <w:rPr>
          <w:rFonts w:ascii="Times New Roman" w:hAnsi="Times New Roman" w:cs="Times New Roman"/>
          <w:sz w:val="24"/>
          <w:szCs w:val="24"/>
          <w:shd w:val="clear" w:color="auto" w:fill="C2D69B" w:themeFill="accent3" w:themeFillTint="99"/>
        </w:rPr>
        <w:t>4. Substancją nierozpuszczalną w wodzie i tworzącą zawiesinę jest:</w:t>
      </w:r>
      <w:r w:rsidRPr="00617DD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17DD1" w:rsidRPr="00617DD1" w:rsidRDefault="00617DD1" w:rsidP="00617DD1">
      <w:pPr>
        <w:spacing w:after="0" w:line="240" w:lineRule="auto"/>
        <w:rPr>
          <w:rFonts w:ascii="Times New Roman" w:hAnsi="Times New Roman" w:cs="Times New Roman"/>
          <w:sz w:val="24"/>
          <w:szCs w:val="24"/>
        </w:rPr>
      </w:pPr>
      <w:r w:rsidRPr="00617DD1">
        <w:rPr>
          <w:rFonts w:ascii="Times New Roman" w:hAnsi="Times New Roman" w:cs="Times New Roman"/>
          <w:sz w:val="24"/>
          <w:szCs w:val="24"/>
        </w:rPr>
        <w:t>a) ocet</w:t>
      </w:r>
    </w:p>
    <w:p w:rsidR="00617DD1" w:rsidRPr="00617DD1" w:rsidRDefault="00617DD1" w:rsidP="00617DD1">
      <w:pPr>
        <w:spacing w:after="0" w:line="240" w:lineRule="auto"/>
        <w:rPr>
          <w:rFonts w:ascii="Times New Roman" w:hAnsi="Times New Roman" w:cs="Times New Roman"/>
          <w:sz w:val="24"/>
          <w:szCs w:val="24"/>
        </w:rPr>
      </w:pPr>
      <w:r w:rsidRPr="00617DD1">
        <w:rPr>
          <w:rFonts w:ascii="Times New Roman" w:hAnsi="Times New Roman" w:cs="Times New Roman"/>
          <w:sz w:val="24"/>
          <w:szCs w:val="24"/>
        </w:rPr>
        <w:t>b) kreda</w:t>
      </w:r>
    </w:p>
    <w:p w:rsidR="00617DD1" w:rsidRPr="00617DD1" w:rsidRDefault="00617DD1" w:rsidP="00617DD1">
      <w:pPr>
        <w:spacing w:after="0" w:line="240" w:lineRule="auto"/>
        <w:rPr>
          <w:rFonts w:ascii="Times New Roman" w:hAnsi="Times New Roman" w:cs="Times New Roman"/>
          <w:sz w:val="24"/>
          <w:szCs w:val="24"/>
        </w:rPr>
      </w:pPr>
      <w:r w:rsidRPr="00617DD1">
        <w:rPr>
          <w:rFonts w:ascii="Times New Roman" w:hAnsi="Times New Roman" w:cs="Times New Roman"/>
          <w:sz w:val="24"/>
          <w:szCs w:val="24"/>
        </w:rPr>
        <w:t>c) sól kuchenna</w:t>
      </w:r>
    </w:p>
    <w:p w:rsidR="00617DD1" w:rsidRPr="00617DD1" w:rsidRDefault="00617DD1" w:rsidP="00617DD1">
      <w:pPr>
        <w:spacing w:after="0" w:line="240" w:lineRule="auto"/>
        <w:rPr>
          <w:rFonts w:ascii="Times New Roman" w:hAnsi="Times New Roman" w:cs="Times New Roman"/>
          <w:sz w:val="24"/>
          <w:szCs w:val="24"/>
        </w:rPr>
      </w:pPr>
    </w:p>
    <w:p w:rsidR="00617DD1" w:rsidRPr="00617DD1" w:rsidRDefault="00617DD1" w:rsidP="00617DD1">
      <w:pPr>
        <w:spacing w:after="0" w:line="240" w:lineRule="auto"/>
        <w:rPr>
          <w:rFonts w:ascii="Times New Roman" w:hAnsi="Times New Roman" w:cs="Times New Roman"/>
          <w:sz w:val="24"/>
          <w:szCs w:val="24"/>
        </w:rPr>
      </w:pPr>
      <w:r w:rsidRPr="00AF06B5">
        <w:rPr>
          <w:rFonts w:ascii="Times New Roman" w:hAnsi="Times New Roman" w:cs="Times New Roman"/>
          <w:sz w:val="24"/>
          <w:szCs w:val="24"/>
          <w:shd w:val="clear" w:color="auto" w:fill="C2D69B" w:themeFill="accent3" w:themeFillTint="99"/>
        </w:rPr>
        <w:t>5. Z nienasyconego roztworu cukru można otrzymać roztwór nasycony poprzez</w:t>
      </w:r>
      <w:r w:rsidRPr="00617DD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17DD1" w:rsidRPr="00617DD1" w:rsidRDefault="00617DD1" w:rsidP="00617DD1">
      <w:pPr>
        <w:spacing w:after="0" w:line="240" w:lineRule="auto"/>
        <w:rPr>
          <w:rFonts w:ascii="Times New Roman" w:hAnsi="Times New Roman" w:cs="Times New Roman"/>
          <w:sz w:val="24"/>
          <w:szCs w:val="24"/>
        </w:rPr>
      </w:pPr>
      <w:r w:rsidRPr="00617DD1">
        <w:rPr>
          <w:rFonts w:ascii="Times New Roman" w:hAnsi="Times New Roman" w:cs="Times New Roman"/>
          <w:sz w:val="24"/>
          <w:szCs w:val="24"/>
        </w:rPr>
        <w:t>a) dodanie rozpuszczalnika</w:t>
      </w:r>
    </w:p>
    <w:p w:rsidR="00617DD1" w:rsidRPr="00617DD1" w:rsidRDefault="00617DD1" w:rsidP="00617DD1">
      <w:pPr>
        <w:spacing w:after="0" w:line="240" w:lineRule="auto"/>
        <w:rPr>
          <w:rFonts w:ascii="Times New Roman" w:hAnsi="Times New Roman" w:cs="Times New Roman"/>
          <w:sz w:val="24"/>
          <w:szCs w:val="24"/>
        </w:rPr>
      </w:pPr>
      <w:r w:rsidRPr="00617DD1">
        <w:rPr>
          <w:rFonts w:ascii="Times New Roman" w:hAnsi="Times New Roman" w:cs="Times New Roman"/>
          <w:sz w:val="24"/>
          <w:szCs w:val="24"/>
        </w:rPr>
        <w:t>b) dodanie do roztworu substancji rozpuszczanej</w:t>
      </w:r>
    </w:p>
    <w:p w:rsidR="00617DD1" w:rsidRPr="00617DD1" w:rsidRDefault="00617DD1" w:rsidP="00617DD1">
      <w:pPr>
        <w:spacing w:after="0" w:line="240" w:lineRule="auto"/>
        <w:rPr>
          <w:rFonts w:ascii="Times New Roman" w:hAnsi="Times New Roman" w:cs="Times New Roman"/>
          <w:sz w:val="24"/>
          <w:szCs w:val="24"/>
        </w:rPr>
      </w:pPr>
      <w:r w:rsidRPr="00617DD1">
        <w:rPr>
          <w:rFonts w:ascii="Times New Roman" w:hAnsi="Times New Roman" w:cs="Times New Roman"/>
          <w:sz w:val="24"/>
          <w:szCs w:val="24"/>
        </w:rPr>
        <w:t>c) odparowanie części rozpuszczalnika</w:t>
      </w:r>
    </w:p>
    <w:p w:rsidR="00617DD1" w:rsidRPr="00617DD1" w:rsidRDefault="00617DD1" w:rsidP="00617DD1">
      <w:pPr>
        <w:spacing w:after="0" w:line="240" w:lineRule="auto"/>
        <w:rPr>
          <w:rFonts w:ascii="Times New Roman" w:hAnsi="Times New Roman" w:cs="Times New Roman"/>
          <w:sz w:val="24"/>
          <w:szCs w:val="24"/>
        </w:rPr>
      </w:pPr>
    </w:p>
    <w:p w:rsidR="00617DD1" w:rsidRPr="00617DD1" w:rsidRDefault="00617DD1" w:rsidP="00617DD1">
      <w:pPr>
        <w:spacing w:after="0" w:line="240" w:lineRule="auto"/>
        <w:rPr>
          <w:rFonts w:ascii="Times New Roman" w:hAnsi="Times New Roman" w:cs="Times New Roman"/>
          <w:sz w:val="24"/>
          <w:szCs w:val="24"/>
        </w:rPr>
      </w:pPr>
      <w:r w:rsidRPr="00AF06B5">
        <w:rPr>
          <w:rFonts w:ascii="Times New Roman" w:hAnsi="Times New Roman" w:cs="Times New Roman"/>
          <w:sz w:val="24"/>
          <w:szCs w:val="24"/>
          <w:shd w:val="clear" w:color="auto" w:fill="C2D69B" w:themeFill="accent3" w:themeFillTint="99"/>
        </w:rPr>
        <w:t xml:space="preserve">6. Wybierz  poprawną odpowiedź.  </w:t>
      </w:r>
      <w:r>
        <w:rPr>
          <w:rFonts w:ascii="Times New Roman" w:hAnsi="Times New Roman" w:cs="Times New Roman"/>
          <w:sz w:val="24"/>
          <w:szCs w:val="24"/>
        </w:rPr>
        <w:t xml:space="preserve">                 </w:t>
      </w:r>
    </w:p>
    <w:p w:rsidR="00617DD1" w:rsidRPr="00617DD1" w:rsidRDefault="00617DD1" w:rsidP="00617DD1">
      <w:pPr>
        <w:spacing w:after="0" w:line="240" w:lineRule="auto"/>
        <w:rPr>
          <w:rFonts w:ascii="Times New Roman" w:hAnsi="Times New Roman" w:cs="Times New Roman"/>
          <w:sz w:val="24"/>
          <w:szCs w:val="24"/>
        </w:rPr>
      </w:pPr>
      <w:r w:rsidRPr="00617DD1">
        <w:rPr>
          <w:rFonts w:ascii="Times New Roman" w:hAnsi="Times New Roman" w:cs="Times New Roman"/>
          <w:sz w:val="24"/>
          <w:szCs w:val="24"/>
        </w:rPr>
        <w:t>Roztwór soli kuchennej z wodą to przykład mieszaniny jednorodnej / niejednorodnej.</w:t>
      </w:r>
    </w:p>
    <w:p w:rsidR="00617DD1" w:rsidRPr="00617DD1" w:rsidRDefault="00617DD1" w:rsidP="00617DD1">
      <w:pPr>
        <w:spacing w:after="0" w:line="240" w:lineRule="auto"/>
        <w:rPr>
          <w:rFonts w:ascii="Times New Roman" w:hAnsi="Times New Roman" w:cs="Times New Roman"/>
          <w:sz w:val="24"/>
          <w:szCs w:val="24"/>
        </w:rPr>
      </w:pPr>
    </w:p>
    <w:p w:rsidR="00617DD1" w:rsidRPr="00617DD1" w:rsidRDefault="00617DD1" w:rsidP="00617DD1">
      <w:pPr>
        <w:spacing w:after="0" w:line="240" w:lineRule="auto"/>
        <w:rPr>
          <w:rFonts w:ascii="Times New Roman" w:hAnsi="Times New Roman" w:cs="Times New Roman"/>
          <w:sz w:val="24"/>
          <w:szCs w:val="24"/>
        </w:rPr>
      </w:pPr>
      <w:r w:rsidRPr="00AF06B5">
        <w:rPr>
          <w:rFonts w:ascii="Times New Roman" w:hAnsi="Times New Roman" w:cs="Times New Roman"/>
          <w:sz w:val="24"/>
          <w:szCs w:val="24"/>
          <w:shd w:val="clear" w:color="auto" w:fill="C2D69B" w:themeFill="accent3" w:themeFillTint="99"/>
        </w:rPr>
        <w:t>7. Roztwór to........................................</w:t>
      </w:r>
      <w:r w:rsidR="00AF06B5">
        <w:rPr>
          <w:rFonts w:ascii="Times New Roman" w:hAnsi="Times New Roman" w:cs="Times New Roman"/>
          <w:sz w:val="24"/>
          <w:szCs w:val="24"/>
        </w:rPr>
        <w:t xml:space="preserve"> </w:t>
      </w:r>
    </w:p>
    <w:p w:rsidR="00617DD1" w:rsidRPr="00617DD1" w:rsidRDefault="00617DD1" w:rsidP="00617DD1">
      <w:pPr>
        <w:spacing w:after="0" w:line="240" w:lineRule="auto"/>
        <w:rPr>
          <w:rFonts w:ascii="Times New Roman" w:hAnsi="Times New Roman" w:cs="Times New Roman"/>
          <w:sz w:val="24"/>
          <w:szCs w:val="24"/>
        </w:rPr>
      </w:pPr>
    </w:p>
    <w:p w:rsidR="00617DD1" w:rsidRPr="00617DD1" w:rsidRDefault="00617DD1" w:rsidP="00617DD1">
      <w:pPr>
        <w:spacing w:after="0" w:line="240" w:lineRule="auto"/>
        <w:rPr>
          <w:rFonts w:ascii="Times New Roman" w:hAnsi="Times New Roman" w:cs="Times New Roman"/>
          <w:sz w:val="24"/>
          <w:szCs w:val="24"/>
        </w:rPr>
      </w:pPr>
      <w:r w:rsidRPr="00AF06B5">
        <w:rPr>
          <w:rFonts w:ascii="Times New Roman" w:hAnsi="Times New Roman" w:cs="Times New Roman"/>
          <w:sz w:val="24"/>
          <w:szCs w:val="24"/>
          <w:shd w:val="clear" w:color="auto" w:fill="C2D69B" w:themeFill="accent3" w:themeFillTint="99"/>
        </w:rPr>
        <w:t xml:space="preserve">8. Podaj rozpuszczalność cukru w temperaturze 40 </w:t>
      </w:r>
      <w:r w:rsidRPr="00AF06B5">
        <w:rPr>
          <w:rFonts w:ascii="Times New Roman" w:hAnsi="Times New Roman" w:cs="Times New Roman"/>
          <w:sz w:val="24"/>
          <w:szCs w:val="24"/>
          <w:shd w:val="clear" w:color="auto" w:fill="C2D69B" w:themeFill="accent3" w:themeFillTint="99"/>
          <w:vertAlign w:val="superscript"/>
        </w:rPr>
        <w:t>0</w:t>
      </w:r>
      <w:r w:rsidRPr="00AF06B5">
        <w:rPr>
          <w:rFonts w:ascii="Times New Roman" w:hAnsi="Times New Roman" w:cs="Times New Roman"/>
          <w:sz w:val="24"/>
          <w:szCs w:val="24"/>
          <w:shd w:val="clear" w:color="auto" w:fill="C2D69B" w:themeFill="accent3" w:themeFillTint="99"/>
        </w:rPr>
        <w:t xml:space="preserve">C.  Skorzystaj z krzywej rozpuszczalności na str. 178 w podręczniku.                                                                                                            </w:t>
      </w:r>
    </w:p>
    <w:p w:rsidR="00617DD1" w:rsidRPr="00617DD1" w:rsidRDefault="00617DD1" w:rsidP="00617DD1">
      <w:pPr>
        <w:spacing w:after="0" w:line="240" w:lineRule="auto"/>
        <w:rPr>
          <w:rFonts w:ascii="Times New Roman" w:hAnsi="Times New Roman" w:cs="Times New Roman"/>
          <w:sz w:val="24"/>
          <w:szCs w:val="24"/>
        </w:rPr>
      </w:pPr>
    </w:p>
    <w:p w:rsidR="00617DD1" w:rsidRPr="00617DD1" w:rsidRDefault="00617DD1" w:rsidP="00617DD1">
      <w:pPr>
        <w:spacing w:after="0" w:line="240" w:lineRule="auto"/>
        <w:rPr>
          <w:rFonts w:ascii="Times New Roman" w:hAnsi="Times New Roman" w:cs="Times New Roman"/>
          <w:sz w:val="24"/>
          <w:szCs w:val="24"/>
        </w:rPr>
      </w:pPr>
      <w:r w:rsidRPr="00617DD1">
        <w:rPr>
          <w:rFonts w:ascii="Times New Roman" w:hAnsi="Times New Roman" w:cs="Times New Roman"/>
          <w:sz w:val="24"/>
          <w:szCs w:val="24"/>
        </w:rPr>
        <w:t>Odpowiedź:</w:t>
      </w:r>
      <w:r>
        <w:rPr>
          <w:rFonts w:ascii="Times New Roman" w:hAnsi="Times New Roman" w:cs="Times New Roman"/>
          <w:sz w:val="24"/>
          <w:szCs w:val="24"/>
        </w:rPr>
        <w:t>……………………………</w:t>
      </w:r>
    </w:p>
    <w:p w:rsidR="00617DD1" w:rsidRPr="00617DD1" w:rsidRDefault="00617DD1" w:rsidP="00617DD1">
      <w:pPr>
        <w:spacing w:after="0" w:line="240" w:lineRule="auto"/>
        <w:rPr>
          <w:rFonts w:ascii="Times New Roman" w:hAnsi="Times New Roman" w:cs="Times New Roman"/>
          <w:sz w:val="24"/>
          <w:szCs w:val="24"/>
        </w:rPr>
      </w:pPr>
    </w:p>
    <w:p w:rsidR="00617DD1" w:rsidRPr="00617DD1" w:rsidRDefault="00617DD1" w:rsidP="00617DD1">
      <w:pPr>
        <w:spacing w:after="0" w:line="240" w:lineRule="auto"/>
        <w:rPr>
          <w:rFonts w:ascii="Times New Roman" w:hAnsi="Times New Roman" w:cs="Times New Roman"/>
          <w:sz w:val="24"/>
          <w:szCs w:val="24"/>
        </w:rPr>
      </w:pPr>
      <w:r w:rsidRPr="00AF06B5">
        <w:rPr>
          <w:rFonts w:ascii="Times New Roman" w:hAnsi="Times New Roman" w:cs="Times New Roman"/>
          <w:sz w:val="24"/>
          <w:szCs w:val="24"/>
          <w:shd w:val="clear" w:color="auto" w:fill="C2D69B" w:themeFill="accent3" w:themeFillTint="99"/>
        </w:rPr>
        <w:t>9. W 360g wody rozpuszczono 40g soli kuchennej. Oblicz stężenie procentowe roztworu. 4p</w:t>
      </w:r>
      <w:r w:rsidRPr="00617DD1">
        <w:rPr>
          <w:rFonts w:ascii="Times New Roman" w:hAnsi="Times New Roman" w:cs="Times New Roman"/>
          <w:sz w:val="24"/>
          <w:szCs w:val="24"/>
        </w:rPr>
        <w:t>.</w:t>
      </w:r>
    </w:p>
    <w:p w:rsidR="00617DD1" w:rsidRPr="00617DD1" w:rsidRDefault="00617DD1" w:rsidP="00617DD1">
      <w:pPr>
        <w:spacing w:after="0" w:line="240" w:lineRule="auto"/>
        <w:rPr>
          <w:rFonts w:ascii="Times New Roman" w:hAnsi="Times New Roman" w:cs="Times New Roman"/>
          <w:sz w:val="24"/>
          <w:szCs w:val="24"/>
        </w:rPr>
      </w:pPr>
    </w:p>
    <w:p w:rsidR="00617DD1" w:rsidRPr="00617DD1" w:rsidRDefault="00617DD1" w:rsidP="00617DD1">
      <w:pPr>
        <w:spacing w:after="0" w:line="240" w:lineRule="auto"/>
        <w:rPr>
          <w:rFonts w:ascii="Times New Roman" w:hAnsi="Times New Roman" w:cs="Times New Roman"/>
          <w:sz w:val="24"/>
          <w:szCs w:val="24"/>
        </w:rPr>
      </w:pPr>
      <w:r w:rsidRPr="00617DD1">
        <w:rPr>
          <w:rFonts w:ascii="Times New Roman" w:hAnsi="Times New Roman" w:cs="Times New Roman"/>
          <w:sz w:val="24"/>
          <w:szCs w:val="24"/>
        </w:rPr>
        <w:lastRenderedPageBreak/>
        <w:t>Odpowiedź:</w:t>
      </w:r>
      <w:r>
        <w:rPr>
          <w:rFonts w:ascii="Times New Roman" w:hAnsi="Times New Roman" w:cs="Times New Roman"/>
          <w:sz w:val="24"/>
          <w:szCs w:val="24"/>
        </w:rPr>
        <w:t>…………….</w:t>
      </w:r>
    </w:p>
    <w:p w:rsidR="00617DD1" w:rsidRPr="00617DD1" w:rsidRDefault="00617DD1" w:rsidP="00617DD1">
      <w:pPr>
        <w:spacing w:after="0" w:line="240" w:lineRule="auto"/>
        <w:rPr>
          <w:rFonts w:ascii="Times New Roman" w:hAnsi="Times New Roman" w:cs="Times New Roman"/>
          <w:sz w:val="24"/>
          <w:szCs w:val="24"/>
        </w:rPr>
      </w:pPr>
    </w:p>
    <w:p w:rsidR="00617DD1" w:rsidRPr="00617DD1" w:rsidRDefault="00617DD1" w:rsidP="00617DD1">
      <w:pPr>
        <w:spacing w:after="0" w:line="240" w:lineRule="auto"/>
        <w:rPr>
          <w:rFonts w:ascii="Times New Roman" w:hAnsi="Times New Roman" w:cs="Times New Roman"/>
          <w:sz w:val="24"/>
          <w:szCs w:val="24"/>
        </w:rPr>
      </w:pPr>
      <w:r w:rsidRPr="00AF06B5">
        <w:rPr>
          <w:rFonts w:ascii="Times New Roman" w:hAnsi="Times New Roman" w:cs="Times New Roman"/>
          <w:sz w:val="24"/>
          <w:szCs w:val="24"/>
          <w:shd w:val="clear" w:color="auto" w:fill="C2D69B" w:themeFill="accent3" w:themeFillTint="99"/>
        </w:rPr>
        <w:t>10.Oblicz, ile gramów azotanu (V) potasu potrzeba do przygotowania 120</w:t>
      </w:r>
      <w:r w:rsidR="00D34D81" w:rsidRPr="00AF06B5">
        <w:rPr>
          <w:rFonts w:ascii="Times New Roman" w:hAnsi="Times New Roman" w:cs="Times New Roman"/>
          <w:sz w:val="24"/>
          <w:szCs w:val="24"/>
          <w:shd w:val="clear" w:color="auto" w:fill="C2D69B" w:themeFill="accent3" w:themeFillTint="99"/>
        </w:rPr>
        <w:t xml:space="preserve"> </w:t>
      </w:r>
      <w:r w:rsidRPr="00AF06B5">
        <w:rPr>
          <w:rFonts w:ascii="Times New Roman" w:hAnsi="Times New Roman" w:cs="Times New Roman"/>
          <w:sz w:val="24"/>
          <w:szCs w:val="24"/>
          <w:shd w:val="clear" w:color="auto" w:fill="C2D69B" w:themeFill="accent3" w:themeFillTint="99"/>
        </w:rPr>
        <w:t xml:space="preserve">g roztworu o stężeniu 6%. </w:t>
      </w:r>
      <w:r w:rsidR="00D34D81" w:rsidRPr="00AF06B5">
        <w:rPr>
          <w:rFonts w:ascii="Times New Roman" w:hAnsi="Times New Roman" w:cs="Times New Roman"/>
          <w:sz w:val="24"/>
          <w:szCs w:val="24"/>
          <w:shd w:val="clear" w:color="auto" w:fill="C2D69B" w:themeFill="accent3" w:themeFillTint="99"/>
        </w:rPr>
        <w:t xml:space="preserve"> </w:t>
      </w:r>
      <w:r w:rsidR="00D34D81">
        <w:rPr>
          <w:rFonts w:ascii="Times New Roman" w:hAnsi="Times New Roman" w:cs="Times New Roman"/>
          <w:sz w:val="24"/>
          <w:szCs w:val="24"/>
        </w:rPr>
        <w:t xml:space="preserve">  </w:t>
      </w:r>
    </w:p>
    <w:p w:rsidR="00617DD1" w:rsidRDefault="00617DD1" w:rsidP="002A0229">
      <w:pPr>
        <w:spacing w:after="0" w:line="240" w:lineRule="auto"/>
        <w:rPr>
          <w:rFonts w:ascii="Times New Roman" w:hAnsi="Times New Roman" w:cs="Times New Roman"/>
          <w:sz w:val="24"/>
          <w:szCs w:val="24"/>
        </w:rPr>
      </w:pPr>
      <w:r w:rsidRPr="00617DD1">
        <w:rPr>
          <w:rFonts w:ascii="Times New Roman" w:hAnsi="Times New Roman" w:cs="Times New Roman"/>
          <w:sz w:val="24"/>
          <w:szCs w:val="24"/>
        </w:rPr>
        <w:t>Odpowiedź:</w:t>
      </w:r>
      <w:r w:rsidR="00D34D81">
        <w:rPr>
          <w:rFonts w:ascii="Times New Roman" w:hAnsi="Times New Roman" w:cs="Times New Roman"/>
          <w:sz w:val="24"/>
          <w:szCs w:val="24"/>
        </w:rPr>
        <w:t xml:space="preserve"> ………………</w:t>
      </w:r>
    </w:p>
    <w:p w:rsidR="00140F1A" w:rsidRDefault="00140F1A" w:rsidP="002A0229">
      <w:pPr>
        <w:spacing w:after="0" w:line="240" w:lineRule="auto"/>
        <w:rPr>
          <w:rFonts w:ascii="Times New Roman" w:hAnsi="Times New Roman" w:cs="Times New Roman"/>
          <w:sz w:val="24"/>
          <w:szCs w:val="24"/>
        </w:rPr>
      </w:pPr>
    </w:p>
    <w:p w:rsidR="00617DD1" w:rsidRDefault="00F9114F" w:rsidP="002A0229">
      <w:pPr>
        <w:spacing w:after="0" w:line="240" w:lineRule="auto"/>
        <w:rPr>
          <w:rFonts w:ascii="Times New Roman" w:hAnsi="Times New Roman" w:cs="Times New Roman"/>
          <w:sz w:val="24"/>
          <w:szCs w:val="24"/>
        </w:rPr>
      </w:pPr>
      <w:r>
        <w:rPr>
          <w:rFonts w:ascii="Times New Roman" w:hAnsi="Times New Roman" w:cs="Times New Roman"/>
          <w:sz w:val="24"/>
          <w:szCs w:val="24"/>
        </w:rPr>
        <w:t>A teraz sprawdź, czy masz dobrze. Wejdź w link:</w:t>
      </w:r>
    </w:p>
    <w:p w:rsidR="00F9114F" w:rsidRDefault="00F9114F" w:rsidP="002A0229">
      <w:pPr>
        <w:spacing w:after="0" w:line="240" w:lineRule="auto"/>
        <w:rPr>
          <w:rFonts w:ascii="Times New Roman" w:hAnsi="Times New Roman" w:cs="Times New Roman"/>
          <w:sz w:val="24"/>
          <w:szCs w:val="24"/>
        </w:rPr>
      </w:pPr>
    </w:p>
    <w:p w:rsidR="00617DD1" w:rsidRDefault="00EE6592" w:rsidP="002A0229">
      <w:pPr>
        <w:spacing w:after="0" w:line="240" w:lineRule="auto"/>
        <w:rPr>
          <w:rFonts w:ascii="Times New Roman" w:hAnsi="Times New Roman" w:cs="Times New Roman"/>
          <w:sz w:val="24"/>
          <w:szCs w:val="24"/>
        </w:rPr>
      </w:pPr>
      <w:hyperlink r:id="rId8" w:history="1">
        <w:r w:rsidR="0063342A" w:rsidRPr="00515DF9">
          <w:rPr>
            <w:rStyle w:val="Hipercze"/>
            <w:rFonts w:ascii="Times New Roman" w:hAnsi="Times New Roman" w:cs="Times New Roman"/>
            <w:sz w:val="24"/>
            <w:szCs w:val="24"/>
          </w:rPr>
          <w:t>https://drive.google.com/file/d/1pn4g7hhaBWoh8bPi2eOLTe6NYbXG9JUI/view?usp=sharing</w:t>
        </w:r>
      </w:hyperlink>
    </w:p>
    <w:p w:rsidR="00BF3D3F" w:rsidRDefault="00BF3D3F" w:rsidP="002A0229">
      <w:pPr>
        <w:spacing w:after="0" w:line="240" w:lineRule="auto"/>
        <w:rPr>
          <w:rFonts w:ascii="Times New Roman" w:hAnsi="Times New Roman" w:cs="Times New Roman"/>
          <w:sz w:val="24"/>
          <w:szCs w:val="24"/>
        </w:rPr>
      </w:pPr>
    </w:p>
    <w:p w:rsidR="0063342A" w:rsidRDefault="00BF3D3F" w:rsidP="002A02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 tej lekcji nie musisz do mnie niczego przysyłać. </w:t>
      </w:r>
    </w:p>
    <w:p w:rsidR="00617DD1" w:rsidRDefault="00617DD1" w:rsidP="002A0229">
      <w:pPr>
        <w:spacing w:after="0" w:line="240" w:lineRule="auto"/>
        <w:rPr>
          <w:rFonts w:ascii="Times New Roman" w:hAnsi="Times New Roman" w:cs="Times New Roman"/>
          <w:sz w:val="24"/>
          <w:szCs w:val="24"/>
        </w:rPr>
      </w:pPr>
    </w:p>
    <w:p w:rsidR="00A967C2" w:rsidRPr="00354D05" w:rsidRDefault="00363DB2" w:rsidP="00A967C2">
      <w:pPr>
        <w:spacing w:after="0"/>
        <w:rPr>
          <w:rFonts w:ascii="Times New Roman" w:hAnsi="Times New Roman" w:cs="Times New Roman"/>
          <w:b/>
          <w:sz w:val="24"/>
          <w:szCs w:val="24"/>
        </w:rPr>
      </w:pPr>
      <w:r>
        <w:rPr>
          <w:rFonts w:ascii="Times New Roman" w:hAnsi="Times New Roman" w:cs="Times New Roman"/>
          <w:b/>
          <w:sz w:val="24"/>
          <w:szCs w:val="24"/>
        </w:rPr>
        <w:t>04.06</w:t>
      </w:r>
      <w:r w:rsidR="00A967C2" w:rsidRPr="00354D05">
        <w:rPr>
          <w:rFonts w:ascii="Times New Roman" w:hAnsi="Times New Roman" w:cs="Times New Roman"/>
          <w:b/>
          <w:sz w:val="24"/>
          <w:szCs w:val="24"/>
        </w:rPr>
        <w:t>.2020 r.</w:t>
      </w:r>
    </w:p>
    <w:p w:rsidR="00A967C2" w:rsidRDefault="00A967C2" w:rsidP="00A967C2">
      <w:pPr>
        <w:spacing w:after="0" w:line="240" w:lineRule="auto"/>
        <w:rPr>
          <w:rFonts w:ascii="Times New Roman" w:hAnsi="Times New Roman" w:cs="Times New Roman"/>
          <w:sz w:val="24"/>
          <w:szCs w:val="24"/>
        </w:rPr>
      </w:pPr>
      <w:r w:rsidRPr="000B5168">
        <w:rPr>
          <w:rFonts w:ascii="Times New Roman" w:hAnsi="Times New Roman" w:cs="Times New Roman"/>
          <w:b/>
          <w:sz w:val="24"/>
          <w:szCs w:val="24"/>
          <w:u w:val="single"/>
        </w:rPr>
        <w:t xml:space="preserve">Temat:  </w:t>
      </w:r>
      <w:r w:rsidR="00363DB2">
        <w:rPr>
          <w:rFonts w:ascii="Times New Roman" w:hAnsi="Times New Roman" w:cs="Times New Roman"/>
          <w:b/>
          <w:sz w:val="24"/>
          <w:szCs w:val="24"/>
          <w:u w:val="single"/>
        </w:rPr>
        <w:t xml:space="preserve">Tlenki metali i niemetali. </w:t>
      </w:r>
    </w:p>
    <w:p w:rsidR="00A967C2" w:rsidRDefault="00A967C2" w:rsidP="00A967C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Cel </w:t>
      </w:r>
      <w:r w:rsidRPr="00D22DF9">
        <w:rPr>
          <w:rFonts w:ascii="Times New Roman" w:hAnsi="Times New Roman" w:cs="Times New Roman"/>
          <w:sz w:val="24"/>
          <w:szCs w:val="24"/>
        </w:rPr>
        <w:t xml:space="preserve"> lekcji</w:t>
      </w:r>
      <w:r w:rsidRPr="00D22DF9">
        <w:rPr>
          <w:rFonts w:ascii="Times New Roman" w:hAnsi="Times New Roman" w:cs="Times New Roman"/>
          <w:color w:val="000000"/>
          <w:sz w:val="24"/>
          <w:szCs w:val="24"/>
          <w:shd w:val="clear" w:color="auto" w:fill="FFFFFF"/>
        </w:rPr>
        <w:t>.</w:t>
      </w:r>
    </w:p>
    <w:p w:rsidR="00A967C2" w:rsidRDefault="00CA30C7" w:rsidP="00A967C2">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Poznam wzory sumaryczne</w:t>
      </w:r>
      <w:r w:rsidR="00F547D0">
        <w:rPr>
          <w:rFonts w:ascii="Times New Roman" w:hAnsi="Times New Roman" w:cs="Times New Roman"/>
          <w:color w:val="000000"/>
          <w:sz w:val="24"/>
          <w:szCs w:val="24"/>
          <w:shd w:val="clear" w:color="auto" w:fill="FFFFFF"/>
        </w:rPr>
        <w:t xml:space="preserve"> tlenków. </w:t>
      </w:r>
    </w:p>
    <w:p w:rsidR="00363DB2" w:rsidRDefault="00363DB2" w:rsidP="00A967C2">
      <w:pPr>
        <w:spacing w:after="0" w:line="240" w:lineRule="auto"/>
        <w:rPr>
          <w:rFonts w:ascii="Times New Roman" w:hAnsi="Times New Roman" w:cs="Times New Roman"/>
          <w:sz w:val="24"/>
          <w:szCs w:val="24"/>
        </w:rPr>
      </w:pPr>
    </w:p>
    <w:p w:rsidR="00A967C2" w:rsidRDefault="00A967C2" w:rsidP="00A967C2">
      <w:pPr>
        <w:spacing w:after="0" w:line="240" w:lineRule="auto"/>
        <w:rPr>
          <w:rFonts w:ascii="Times New Roman" w:hAnsi="Times New Roman" w:cs="Times New Roman"/>
          <w:sz w:val="24"/>
          <w:szCs w:val="24"/>
        </w:rPr>
      </w:pPr>
      <w:r>
        <w:rPr>
          <w:rFonts w:ascii="Times New Roman" w:hAnsi="Times New Roman" w:cs="Times New Roman"/>
          <w:sz w:val="24"/>
          <w:szCs w:val="24"/>
        </w:rPr>
        <w:t>Po lekcji musisz umieć:</w:t>
      </w:r>
    </w:p>
    <w:p w:rsidR="00A967C2" w:rsidRDefault="00A967C2" w:rsidP="000007AE">
      <w:pPr>
        <w:spacing w:after="0"/>
        <w:rPr>
          <w:rFonts w:ascii="Times New Roman" w:hAnsi="Times New Roman" w:cs="Times New Roman"/>
          <w:sz w:val="24"/>
          <w:szCs w:val="24"/>
        </w:rPr>
      </w:pPr>
      <w:r>
        <w:rPr>
          <w:rFonts w:ascii="Times New Roman" w:hAnsi="Times New Roman" w:cs="Times New Roman"/>
          <w:sz w:val="24"/>
          <w:szCs w:val="24"/>
        </w:rPr>
        <w:t xml:space="preserve">1. </w:t>
      </w:r>
      <w:r w:rsidR="00F547D0">
        <w:rPr>
          <w:rFonts w:ascii="Times New Roman" w:hAnsi="Times New Roman" w:cs="Times New Roman"/>
          <w:sz w:val="24"/>
          <w:szCs w:val="24"/>
        </w:rPr>
        <w:t xml:space="preserve">Napisać wzór sumaryczny tlenku o podanej nazwie. </w:t>
      </w:r>
    </w:p>
    <w:p w:rsidR="00F547D0" w:rsidRDefault="00F547D0" w:rsidP="000007AE">
      <w:pPr>
        <w:spacing w:after="0"/>
        <w:rPr>
          <w:rFonts w:ascii="Times New Roman" w:hAnsi="Times New Roman" w:cs="Times New Roman"/>
          <w:sz w:val="24"/>
          <w:szCs w:val="24"/>
        </w:rPr>
      </w:pPr>
      <w:r>
        <w:rPr>
          <w:rFonts w:ascii="Times New Roman" w:hAnsi="Times New Roman" w:cs="Times New Roman"/>
          <w:sz w:val="24"/>
          <w:szCs w:val="24"/>
        </w:rPr>
        <w:t xml:space="preserve">2. Odróżnić na podstawie wzoru tlenki metali od tlenków niemetali. </w:t>
      </w:r>
    </w:p>
    <w:p w:rsidR="00211CE9" w:rsidRDefault="00211CE9" w:rsidP="000007AE">
      <w:pPr>
        <w:spacing w:after="0"/>
        <w:rPr>
          <w:rFonts w:ascii="Times New Roman" w:hAnsi="Times New Roman" w:cs="Times New Roman"/>
          <w:sz w:val="24"/>
          <w:szCs w:val="24"/>
        </w:rPr>
      </w:pPr>
      <w:r>
        <w:rPr>
          <w:rFonts w:ascii="Times New Roman" w:hAnsi="Times New Roman" w:cs="Times New Roman"/>
          <w:sz w:val="24"/>
          <w:szCs w:val="24"/>
        </w:rPr>
        <w:t>3. Znać zastosowania niektórych tlenków.</w:t>
      </w:r>
    </w:p>
    <w:p w:rsidR="00146AAC" w:rsidRDefault="00146AAC" w:rsidP="00146AAC">
      <w:pPr>
        <w:spacing w:after="0" w:line="240" w:lineRule="auto"/>
        <w:rPr>
          <w:rFonts w:ascii="Times New Roman" w:hAnsi="Times New Roman" w:cs="Times New Roman"/>
          <w:sz w:val="24"/>
          <w:szCs w:val="24"/>
        </w:rPr>
      </w:pPr>
    </w:p>
    <w:p w:rsidR="00146AAC" w:rsidRPr="00391ECA" w:rsidRDefault="00146AAC" w:rsidP="00146AAC">
      <w:pPr>
        <w:spacing w:after="0" w:line="240" w:lineRule="auto"/>
        <w:rPr>
          <w:rFonts w:ascii="Times New Roman" w:hAnsi="Times New Roman" w:cs="Times New Roman"/>
          <w:sz w:val="24"/>
          <w:szCs w:val="24"/>
        </w:rPr>
      </w:pPr>
      <w:r w:rsidRPr="00391ECA">
        <w:rPr>
          <w:rFonts w:ascii="Times New Roman" w:hAnsi="Times New Roman" w:cs="Times New Roman"/>
          <w:sz w:val="24"/>
          <w:szCs w:val="24"/>
        </w:rPr>
        <w:t xml:space="preserve">Zadania: </w:t>
      </w:r>
    </w:p>
    <w:p w:rsidR="00146AAC" w:rsidRDefault="00146AAC" w:rsidP="00146AAC">
      <w:pPr>
        <w:spacing w:after="0" w:line="240" w:lineRule="auto"/>
        <w:rPr>
          <w:rFonts w:ascii="Times New Roman" w:hAnsi="Times New Roman" w:cs="Times New Roman"/>
          <w:sz w:val="24"/>
          <w:szCs w:val="24"/>
        </w:rPr>
      </w:pPr>
      <w:r w:rsidRPr="00391ECA">
        <w:rPr>
          <w:rFonts w:ascii="Times New Roman" w:hAnsi="Times New Roman" w:cs="Times New Roman"/>
          <w:sz w:val="24"/>
          <w:szCs w:val="24"/>
        </w:rPr>
        <w:t xml:space="preserve">1. Przepisz do </w:t>
      </w:r>
      <w:r>
        <w:rPr>
          <w:rFonts w:ascii="Times New Roman" w:hAnsi="Times New Roman" w:cs="Times New Roman"/>
          <w:sz w:val="24"/>
          <w:szCs w:val="24"/>
        </w:rPr>
        <w:t>zeszytu temat i cel lekcji.</w:t>
      </w:r>
    </w:p>
    <w:p w:rsidR="000007AE" w:rsidRDefault="00146AAC" w:rsidP="00146A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0007AE">
        <w:rPr>
          <w:rFonts w:ascii="Times New Roman" w:hAnsi="Times New Roman" w:cs="Times New Roman"/>
          <w:sz w:val="24"/>
          <w:szCs w:val="24"/>
        </w:rPr>
        <w:t xml:space="preserve">Przeczytaj temat w podręczniku (str. 196-197). </w:t>
      </w:r>
    </w:p>
    <w:p w:rsidR="00146AAC" w:rsidRDefault="000007AE" w:rsidP="00146AA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3. </w:t>
      </w:r>
      <w:r w:rsidR="00146AAC" w:rsidRPr="00BB540E">
        <w:rPr>
          <w:rFonts w:ascii="Times New Roman" w:hAnsi="Times New Roman" w:cs="Times New Roman"/>
          <w:sz w:val="24"/>
          <w:szCs w:val="24"/>
          <w:u w:val="single"/>
        </w:rPr>
        <w:t>Zapamiętaj i zapisz w zeszycie:</w:t>
      </w:r>
    </w:p>
    <w:p w:rsidR="000007AE" w:rsidRDefault="000007AE" w:rsidP="000007AE">
      <w:pPr>
        <w:spacing w:after="0" w:line="240" w:lineRule="auto"/>
        <w:rPr>
          <w:rFonts w:ascii="Times New Roman" w:hAnsi="Times New Roman" w:cs="Times New Roman"/>
          <w:sz w:val="24"/>
          <w:szCs w:val="24"/>
        </w:rPr>
      </w:pPr>
    </w:p>
    <w:p w:rsidR="00F547D0" w:rsidRPr="00F547D0" w:rsidRDefault="00F547D0" w:rsidP="00F547D0">
      <w:pPr>
        <w:spacing w:after="0" w:line="240" w:lineRule="auto"/>
        <w:rPr>
          <w:rFonts w:ascii="Times New Roman" w:hAnsi="Times New Roman" w:cs="Times New Roman"/>
          <w:i/>
          <w:sz w:val="24"/>
          <w:szCs w:val="24"/>
        </w:rPr>
      </w:pPr>
      <w:r w:rsidRPr="00F547D0">
        <w:rPr>
          <w:rFonts w:ascii="Times New Roman" w:hAnsi="Times New Roman" w:cs="Times New Roman"/>
          <w:i/>
          <w:sz w:val="24"/>
          <w:szCs w:val="24"/>
        </w:rPr>
        <w:t>Tlenki to związki tlenu z innym pierwiastkiem.</w:t>
      </w:r>
      <w:r>
        <w:rPr>
          <w:rFonts w:ascii="Times New Roman" w:hAnsi="Times New Roman" w:cs="Times New Roman"/>
          <w:i/>
          <w:sz w:val="24"/>
          <w:szCs w:val="24"/>
        </w:rPr>
        <w:t xml:space="preserve"> Dzielimy je na:</w:t>
      </w:r>
    </w:p>
    <w:p w:rsidR="00F547D0" w:rsidRPr="00211CE9" w:rsidRDefault="00F547D0" w:rsidP="00211CE9">
      <w:pPr>
        <w:pStyle w:val="Akapitzlist"/>
        <w:numPr>
          <w:ilvl w:val="0"/>
          <w:numId w:val="9"/>
        </w:numPr>
        <w:spacing w:after="0" w:line="240" w:lineRule="auto"/>
        <w:rPr>
          <w:rFonts w:ascii="Times New Roman" w:hAnsi="Times New Roman" w:cs="Times New Roman"/>
          <w:i/>
          <w:sz w:val="24"/>
          <w:szCs w:val="24"/>
        </w:rPr>
      </w:pPr>
      <w:r w:rsidRPr="00211CE9">
        <w:rPr>
          <w:rFonts w:ascii="Times New Roman" w:hAnsi="Times New Roman" w:cs="Times New Roman"/>
          <w:i/>
          <w:sz w:val="24"/>
          <w:szCs w:val="24"/>
          <w:u w:val="single"/>
        </w:rPr>
        <w:t>tlenki metali</w:t>
      </w:r>
      <w:r w:rsidRPr="00211CE9">
        <w:rPr>
          <w:rFonts w:ascii="Times New Roman" w:hAnsi="Times New Roman" w:cs="Times New Roman"/>
          <w:i/>
          <w:sz w:val="24"/>
          <w:szCs w:val="24"/>
        </w:rPr>
        <w:t xml:space="preserve"> – to najczęściej ciała stałe o budowie jonowej</w:t>
      </w:r>
    </w:p>
    <w:p w:rsidR="00F547D0" w:rsidRDefault="00F547D0" w:rsidP="00211CE9">
      <w:pPr>
        <w:pStyle w:val="Akapitzlist"/>
        <w:numPr>
          <w:ilvl w:val="0"/>
          <w:numId w:val="9"/>
        </w:numPr>
        <w:spacing w:after="0" w:line="240" w:lineRule="auto"/>
        <w:rPr>
          <w:rFonts w:ascii="Times New Roman" w:hAnsi="Times New Roman" w:cs="Times New Roman"/>
          <w:i/>
          <w:sz w:val="24"/>
          <w:szCs w:val="24"/>
        </w:rPr>
      </w:pPr>
      <w:r w:rsidRPr="00211CE9">
        <w:rPr>
          <w:rFonts w:ascii="Times New Roman" w:hAnsi="Times New Roman" w:cs="Times New Roman"/>
          <w:i/>
          <w:sz w:val="24"/>
          <w:szCs w:val="24"/>
          <w:u w:val="single"/>
        </w:rPr>
        <w:t xml:space="preserve">tlenki niemetali </w:t>
      </w:r>
      <w:r w:rsidRPr="00211CE9">
        <w:rPr>
          <w:rFonts w:ascii="Times New Roman" w:hAnsi="Times New Roman" w:cs="Times New Roman"/>
          <w:i/>
          <w:sz w:val="24"/>
          <w:szCs w:val="24"/>
        </w:rPr>
        <w:t>– mają różne stany skupienia</w:t>
      </w:r>
    </w:p>
    <w:p w:rsidR="003C2B75" w:rsidRPr="00211CE9" w:rsidRDefault="003C2B75" w:rsidP="003C2B75">
      <w:pPr>
        <w:pStyle w:val="Akapitzlist"/>
        <w:spacing w:after="0" w:line="240" w:lineRule="auto"/>
        <w:rPr>
          <w:rFonts w:ascii="Times New Roman" w:hAnsi="Times New Roman" w:cs="Times New Roman"/>
          <w:i/>
          <w:sz w:val="24"/>
          <w:szCs w:val="24"/>
        </w:rPr>
      </w:pPr>
    </w:p>
    <w:p w:rsidR="00F547D0" w:rsidRDefault="00211CE9" w:rsidP="000007AE">
      <w:pPr>
        <w:spacing w:after="0" w:line="240" w:lineRule="auto"/>
        <w:rPr>
          <w:rFonts w:ascii="Times New Roman" w:hAnsi="Times New Roman" w:cs="Times New Roman"/>
          <w:sz w:val="24"/>
          <w:szCs w:val="24"/>
        </w:rPr>
      </w:pPr>
      <w:r>
        <w:rPr>
          <w:rFonts w:ascii="Times New Roman" w:hAnsi="Times New Roman" w:cs="Times New Roman"/>
          <w:sz w:val="24"/>
          <w:szCs w:val="24"/>
        </w:rPr>
        <w:t>4. Uważnie przyjrzy</w:t>
      </w:r>
      <w:r w:rsidR="003C2B75">
        <w:rPr>
          <w:rFonts w:ascii="Times New Roman" w:hAnsi="Times New Roman" w:cs="Times New Roman"/>
          <w:sz w:val="24"/>
          <w:szCs w:val="24"/>
        </w:rPr>
        <w:t>j</w:t>
      </w:r>
      <w:r>
        <w:rPr>
          <w:rFonts w:ascii="Times New Roman" w:hAnsi="Times New Roman" w:cs="Times New Roman"/>
          <w:sz w:val="24"/>
          <w:szCs w:val="24"/>
        </w:rPr>
        <w:t xml:space="preserve"> się przykładowi 49 na str. 197. Zrobimy wspólnie podobne zadanie. </w:t>
      </w:r>
    </w:p>
    <w:p w:rsidR="00A97D9C" w:rsidRDefault="00A97D9C" w:rsidP="000007AE">
      <w:pPr>
        <w:spacing w:after="0" w:line="240" w:lineRule="auto"/>
        <w:rPr>
          <w:rFonts w:ascii="Times New Roman" w:hAnsi="Times New Roman" w:cs="Times New Roman"/>
          <w:i/>
          <w:sz w:val="24"/>
          <w:szCs w:val="24"/>
        </w:rPr>
      </w:pPr>
    </w:p>
    <w:p w:rsidR="00211CE9" w:rsidRPr="003C2B75" w:rsidRDefault="00211CE9" w:rsidP="000007AE">
      <w:pPr>
        <w:spacing w:after="0" w:line="240" w:lineRule="auto"/>
        <w:rPr>
          <w:rFonts w:ascii="Times New Roman" w:hAnsi="Times New Roman" w:cs="Times New Roman"/>
          <w:b/>
          <w:i/>
          <w:sz w:val="24"/>
          <w:szCs w:val="24"/>
        </w:rPr>
      </w:pPr>
      <w:r w:rsidRPr="003C2B75">
        <w:rPr>
          <w:rFonts w:ascii="Times New Roman" w:hAnsi="Times New Roman" w:cs="Times New Roman"/>
          <w:b/>
          <w:i/>
          <w:sz w:val="24"/>
          <w:szCs w:val="24"/>
        </w:rPr>
        <w:t>Podaj nazwę tlenku o wzorze sumarycznym Cl</w:t>
      </w:r>
      <w:r w:rsidRPr="003C2B75">
        <w:rPr>
          <w:rFonts w:ascii="Times New Roman" w:hAnsi="Times New Roman" w:cs="Times New Roman"/>
          <w:b/>
          <w:i/>
          <w:sz w:val="24"/>
          <w:szCs w:val="24"/>
          <w:vertAlign w:val="subscript"/>
        </w:rPr>
        <w:t>2</w:t>
      </w:r>
      <w:r w:rsidRPr="003C2B75">
        <w:rPr>
          <w:rFonts w:ascii="Times New Roman" w:hAnsi="Times New Roman" w:cs="Times New Roman"/>
          <w:b/>
          <w:i/>
          <w:sz w:val="24"/>
          <w:szCs w:val="24"/>
        </w:rPr>
        <w:t>O</w:t>
      </w:r>
      <w:r w:rsidRPr="003C2B75">
        <w:rPr>
          <w:rFonts w:ascii="Times New Roman" w:hAnsi="Times New Roman" w:cs="Times New Roman"/>
          <w:b/>
          <w:i/>
          <w:sz w:val="24"/>
          <w:szCs w:val="24"/>
          <w:vertAlign w:val="subscript"/>
        </w:rPr>
        <w:t>3</w:t>
      </w:r>
    </w:p>
    <w:p w:rsidR="00211CE9" w:rsidRDefault="00211CE9" w:rsidP="000007AE">
      <w:pPr>
        <w:spacing w:after="0" w:line="240" w:lineRule="auto"/>
        <w:rPr>
          <w:rFonts w:ascii="Times New Roman" w:hAnsi="Times New Roman" w:cs="Times New Roman"/>
          <w:sz w:val="24"/>
          <w:szCs w:val="24"/>
        </w:rPr>
      </w:pPr>
    </w:p>
    <w:p w:rsidR="00211CE9" w:rsidRPr="00211CE9" w:rsidRDefault="00211CE9" w:rsidP="00211CE9">
      <w:pPr>
        <w:pStyle w:val="Akapitzlist"/>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Zaczynamy od określenia wartościowości pierwiastków. </w:t>
      </w:r>
      <w:r w:rsidRPr="00211CE9">
        <w:rPr>
          <w:rFonts w:ascii="Times New Roman" w:hAnsi="Times New Roman" w:cs="Times New Roman"/>
          <w:b/>
          <w:sz w:val="24"/>
          <w:szCs w:val="24"/>
        </w:rPr>
        <w:t xml:space="preserve">Pamiętaj, </w:t>
      </w:r>
      <w:r w:rsidR="00A97D9C">
        <w:rPr>
          <w:rFonts w:ascii="Times New Roman" w:hAnsi="Times New Roman" w:cs="Times New Roman"/>
          <w:b/>
          <w:sz w:val="24"/>
          <w:szCs w:val="24"/>
        </w:rPr>
        <w:t xml:space="preserve">że </w:t>
      </w:r>
      <w:r w:rsidRPr="00211CE9">
        <w:rPr>
          <w:rFonts w:ascii="Times New Roman" w:hAnsi="Times New Roman" w:cs="Times New Roman"/>
          <w:b/>
          <w:sz w:val="24"/>
          <w:szCs w:val="24"/>
        </w:rPr>
        <w:t>wartościowość tlenu wynosi zawsze II</w:t>
      </w:r>
      <w:r>
        <w:rPr>
          <w:rFonts w:ascii="Times New Roman" w:hAnsi="Times New Roman" w:cs="Times New Roman"/>
          <w:sz w:val="24"/>
          <w:szCs w:val="24"/>
        </w:rPr>
        <w:t>. Liczbą rzymską zapisujemy</w:t>
      </w:r>
      <w:r w:rsidR="00A97D9C">
        <w:rPr>
          <w:rFonts w:ascii="Times New Roman" w:hAnsi="Times New Roman" w:cs="Times New Roman"/>
          <w:sz w:val="24"/>
          <w:szCs w:val="24"/>
        </w:rPr>
        <w:t xml:space="preserve"> to </w:t>
      </w:r>
      <w:r>
        <w:rPr>
          <w:rFonts w:ascii="Times New Roman" w:hAnsi="Times New Roman" w:cs="Times New Roman"/>
          <w:sz w:val="24"/>
          <w:szCs w:val="24"/>
        </w:rPr>
        <w:t xml:space="preserve">nad tlenem. </w:t>
      </w:r>
    </w:p>
    <w:p w:rsidR="00211CE9" w:rsidRDefault="00211CE9" w:rsidP="00211CE9">
      <w:pPr>
        <w:spacing w:after="0" w:line="240" w:lineRule="auto"/>
        <w:rPr>
          <w:rFonts w:ascii="Times New Roman" w:hAnsi="Times New Roman" w:cs="Times New Roman"/>
          <w:i/>
          <w:sz w:val="24"/>
          <w:szCs w:val="24"/>
        </w:rPr>
      </w:pPr>
    </w:p>
    <w:p w:rsidR="00211CE9" w:rsidRDefault="00211CE9" w:rsidP="00211CE9">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A97D9C">
        <w:rPr>
          <w:rFonts w:ascii="Times New Roman" w:hAnsi="Times New Roman" w:cs="Times New Roman"/>
          <w:i/>
          <w:sz w:val="24"/>
          <w:szCs w:val="24"/>
          <w:highlight w:val="yellow"/>
        </w:rPr>
        <w:t>II</w:t>
      </w:r>
    </w:p>
    <w:p w:rsidR="00211CE9" w:rsidRPr="00211CE9" w:rsidRDefault="00211CE9" w:rsidP="00211CE9">
      <w:pPr>
        <w:spacing w:after="0" w:line="240" w:lineRule="auto"/>
        <w:rPr>
          <w:rFonts w:ascii="Times New Roman" w:hAnsi="Times New Roman" w:cs="Times New Roman"/>
          <w:i/>
          <w:sz w:val="32"/>
          <w:szCs w:val="32"/>
        </w:rPr>
      </w:pPr>
      <w:r w:rsidRPr="00211CE9">
        <w:rPr>
          <w:rFonts w:ascii="Times New Roman" w:hAnsi="Times New Roman" w:cs="Times New Roman"/>
          <w:i/>
          <w:sz w:val="32"/>
          <w:szCs w:val="32"/>
        </w:rPr>
        <w:t>Cl</w:t>
      </w:r>
      <w:r w:rsidRPr="00A97D9C">
        <w:rPr>
          <w:rFonts w:ascii="Times New Roman" w:hAnsi="Times New Roman" w:cs="Times New Roman"/>
          <w:i/>
          <w:sz w:val="32"/>
          <w:szCs w:val="32"/>
          <w:highlight w:val="yellow"/>
          <w:vertAlign w:val="subscript"/>
        </w:rPr>
        <w:t>2</w:t>
      </w:r>
      <w:r w:rsidRPr="00211CE9">
        <w:rPr>
          <w:rFonts w:ascii="Times New Roman" w:hAnsi="Times New Roman" w:cs="Times New Roman"/>
          <w:i/>
          <w:sz w:val="32"/>
          <w:szCs w:val="32"/>
        </w:rPr>
        <w:t>O</w:t>
      </w:r>
      <w:r w:rsidRPr="00211CE9">
        <w:rPr>
          <w:rFonts w:ascii="Times New Roman" w:hAnsi="Times New Roman" w:cs="Times New Roman"/>
          <w:i/>
          <w:sz w:val="32"/>
          <w:szCs w:val="32"/>
          <w:vertAlign w:val="subscript"/>
        </w:rPr>
        <w:t>3</w:t>
      </w:r>
    </w:p>
    <w:p w:rsidR="00F547D0" w:rsidRDefault="00F547D0" w:rsidP="000007AE">
      <w:pPr>
        <w:spacing w:after="0" w:line="240" w:lineRule="auto"/>
        <w:rPr>
          <w:rFonts w:ascii="Times New Roman" w:hAnsi="Times New Roman" w:cs="Times New Roman"/>
          <w:sz w:val="24"/>
          <w:szCs w:val="24"/>
        </w:rPr>
      </w:pPr>
    </w:p>
    <w:p w:rsidR="00A97D9C" w:rsidRPr="00A97D9C" w:rsidRDefault="00A97D9C" w:rsidP="00A97D9C">
      <w:pPr>
        <w:pStyle w:val="Akapitzlist"/>
        <w:numPr>
          <w:ilvl w:val="0"/>
          <w:numId w:val="10"/>
        </w:numPr>
        <w:spacing w:after="0"/>
        <w:rPr>
          <w:rFonts w:ascii="Times New Roman" w:hAnsi="Times New Roman" w:cs="Times New Roman"/>
          <w:sz w:val="24"/>
          <w:szCs w:val="24"/>
        </w:rPr>
      </w:pPr>
      <w:r w:rsidRPr="00A97D9C">
        <w:rPr>
          <w:rFonts w:ascii="Times New Roman" w:hAnsi="Times New Roman" w:cs="Times New Roman"/>
          <w:sz w:val="24"/>
          <w:szCs w:val="24"/>
        </w:rPr>
        <w:t xml:space="preserve">Mnożymy wartościowość tlenu (II) przez liczbę jego atomów (3). </w:t>
      </w:r>
    </w:p>
    <w:p w:rsidR="00A97D9C" w:rsidRDefault="00A97D9C" w:rsidP="00A97D9C">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II × 3=VI</w:t>
      </w:r>
    </w:p>
    <w:p w:rsidR="00A97D9C" w:rsidRPr="00CA30C7" w:rsidRDefault="00A97D9C" w:rsidP="00A97D9C">
      <w:pPr>
        <w:pStyle w:val="Akapitzlist"/>
        <w:numPr>
          <w:ilvl w:val="0"/>
          <w:numId w:val="10"/>
        </w:numPr>
        <w:spacing w:after="0"/>
        <w:rPr>
          <w:rFonts w:ascii="Times New Roman" w:hAnsi="Times New Roman" w:cs="Times New Roman"/>
          <w:sz w:val="24"/>
          <w:szCs w:val="24"/>
        </w:rPr>
      </w:pPr>
      <w:r w:rsidRPr="00A97D9C">
        <w:rPr>
          <w:rFonts w:ascii="Times New Roman" w:hAnsi="Times New Roman" w:cs="Times New Roman"/>
          <w:sz w:val="24"/>
          <w:szCs w:val="24"/>
        </w:rPr>
        <w:t xml:space="preserve">Wynik mnożenia po stronie chloru musi być taki sam. A więc, jeśli nad chlorem wpiszemy III, wtedy otrzymamy VI. </w:t>
      </w:r>
    </w:p>
    <w:p w:rsidR="00A97D9C" w:rsidRDefault="00A97D9C" w:rsidP="00A97D9C">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A97D9C">
        <w:rPr>
          <w:rFonts w:ascii="Times New Roman" w:hAnsi="Times New Roman" w:cs="Times New Roman"/>
          <w:i/>
          <w:sz w:val="24"/>
          <w:szCs w:val="24"/>
          <w:shd w:val="clear" w:color="auto" w:fill="D99594" w:themeFill="accent2" w:themeFillTint="99"/>
        </w:rPr>
        <w:t>III</w:t>
      </w:r>
      <w:r>
        <w:rPr>
          <w:rFonts w:ascii="Times New Roman" w:hAnsi="Times New Roman" w:cs="Times New Roman"/>
          <w:i/>
          <w:sz w:val="24"/>
          <w:szCs w:val="24"/>
        </w:rPr>
        <w:t xml:space="preserve">   </w:t>
      </w:r>
      <w:r w:rsidRPr="00A97D9C">
        <w:rPr>
          <w:rFonts w:ascii="Times New Roman" w:hAnsi="Times New Roman" w:cs="Times New Roman"/>
          <w:i/>
          <w:sz w:val="24"/>
          <w:szCs w:val="24"/>
          <w:highlight w:val="yellow"/>
        </w:rPr>
        <w:t>II</w:t>
      </w:r>
    </w:p>
    <w:p w:rsidR="00A97D9C" w:rsidRPr="00211CE9" w:rsidRDefault="00A97D9C" w:rsidP="00A97D9C">
      <w:pPr>
        <w:spacing w:after="0" w:line="240" w:lineRule="auto"/>
        <w:rPr>
          <w:rFonts w:ascii="Times New Roman" w:hAnsi="Times New Roman" w:cs="Times New Roman"/>
          <w:i/>
          <w:sz w:val="32"/>
          <w:szCs w:val="32"/>
        </w:rPr>
      </w:pPr>
      <w:r w:rsidRPr="00211CE9">
        <w:rPr>
          <w:rFonts w:ascii="Times New Roman" w:hAnsi="Times New Roman" w:cs="Times New Roman"/>
          <w:i/>
          <w:sz w:val="32"/>
          <w:szCs w:val="32"/>
        </w:rPr>
        <w:t>Cl</w:t>
      </w:r>
      <w:r w:rsidRPr="00A97D9C">
        <w:rPr>
          <w:rFonts w:ascii="Times New Roman" w:hAnsi="Times New Roman" w:cs="Times New Roman"/>
          <w:i/>
          <w:sz w:val="32"/>
          <w:szCs w:val="32"/>
          <w:highlight w:val="yellow"/>
          <w:vertAlign w:val="subscript"/>
        </w:rPr>
        <w:t>2</w:t>
      </w:r>
      <w:r w:rsidRPr="00211CE9">
        <w:rPr>
          <w:rFonts w:ascii="Times New Roman" w:hAnsi="Times New Roman" w:cs="Times New Roman"/>
          <w:i/>
          <w:sz w:val="32"/>
          <w:szCs w:val="32"/>
        </w:rPr>
        <w:t>O</w:t>
      </w:r>
      <w:r w:rsidRPr="00A97D9C">
        <w:rPr>
          <w:rFonts w:ascii="Times New Roman" w:hAnsi="Times New Roman" w:cs="Times New Roman"/>
          <w:i/>
          <w:sz w:val="32"/>
          <w:szCs w:val="32"/>
          <w:shd w:val="clear" w:color="auto" w:fill="D99594" w:themeFill="accent2" w:themeFillTint="99"/>
          <w:vertAlign w:val="subscript"/>
        </w:rPr>
        <w:t>3</w:t>
      </w:r>
    </w:p>
    <w:p w:rsidR="00A97D9C" w:rsidRDefault="00A97D9C" w:rsidP="00A97D9C">
      <w:pPr>
        <w:spacing w:after="0" w:line="240" w:lineRule="auto"/>
        <w:rPr>
          <w:rFonts w:ascii="Times New Roman" w:hAnsi="Times New Roman" w:cs="Times New Roman"/>
          <w:sz w:val="24"/>
          <w:szCs w:val="24"/>
        </w:rPr>
      </w:pPr>
    </w:p>
    <w:p w:rsidR="00A97D9C" w:rsidRDefault="00A97D9C" w:rsidP="00A97D9C">
      <w:pPr>
        <w:spacing w:after="0"/>
        <w:rPr>
          <w:rFonts w:ascii="Times New Roman" w:hAnsi="Times New Roman" w:cs="Times New Roman"/>
          <w:sz w:val="24"/>
          <w:szCs w:val="24"/>
        </w:rPr>
      </w:pPr>
      <w:r>
        <w:rPr>
          <w:rFonts w:ascii="Times New Roman" w:hAnsi="Times New Roman" w:cs="Times New Roman"/>
          <w:sz w:val="24"/>
          <w:szCs w:val="24"/>
        </w:rPr>
        <w:t>III × 2=VI</w:t>
      </w:r>
    </w:p>
    <w:p w:rsidR="00A97D9C" w:rsidRPr="00A97D9C" w:rsidRDefault="00A97D9C" w:rsidP="00A97D9C">
      <w:pPr>
        <w:pStyle w:val="Akapitzlist"/>
        <w:numPr>
          <w:ilvl w:val="0"/>
          <w:numId w:val="10"/>
        </w:numPr>
        <w:spacing w:after="0"/>
        <w:rPr>
          <w:rFonts w:ascii="Times New Roman" w:hAnsi="Times New Roman" w:cs="Times New Roman"/>
          <w:sz w:val="24"/>
          <w:szCs w:val="24"/>
        </w:rPr>
      </w:pPr>
      <w:r w:rsidRPr="00A97D9C">
        <w:rPr>
          <w:rFonts w:ascii="Times New Roman" w:hAnsi="Times New Roman" w:cs="Times New Roman"/>
          <w:sz w:val="24"/>
          <w:szCs w:val="24"/>
        </w:rPr>
        <w:t>Występuje równowaga wartościowości, ponieważ:</w:t>
      </w:r>
    </w:p>
    <w:p w:rsidR="00A97D9C" w:rsidRDefault="00A97D9C" w:rsidP="00A97D9C">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II × 3=</w:t>
      </w:r>
      <w:r w:rsidRPr="00A97D9C">
        <w:rPr>
          <w:rFonts w:ascii="Times New Roman" w:hAnsi="Times New Roman" w:cs="Times New Roman"/>
          <w:sz w:val="24"/>
          <w:szCs w:val="24"/>
        </w:rPr>
        <w:t xml:space="preserve"> </w:t>
      </w:r>
      <w:r>
        <w:rPr>
          <w:rFonts w:ascii="Times New Roman" w:hAnsi="Times New Roman" w:cs="Times New Roman"/>
          <w:sz w:val="24"/>
          <w:szCs w:val="24"/>
        </w:rPr>
        <w:t>III × 2</w:t>
      </w:r>
    </w:p>
    <w:p w:rsidR="00A97D9C" w:rsidRDefault="00A97D9C" w:rsidP="00A97D9C">
      <w:pPr>
        <w:spacing w:after="0"/>
        <w:rPr>
          <w:rFonts w:ascii="Times New Roman" w:hAnsi="Times New Roman" w:cs="Times New Roman"/>
          <w:sz w:val="24"/>
          <w:szCs w:val="24"/>
        </w:rPr>
      </w:pPr>
    </w:p>
    <w:p w:rsidR="00A97D9C" w:rsidRDefault="00A97D9C" w:rsidP="00A97D9C">
      <w:pPr>
        <w:spacing w:after="0"/>
        <w:rPr>
          <w:rFonts w:ascii="Times New Roman" w:hAnsi="Times New Roman" w:cs="Times New Roman"/>
          <w:sz w:val="24"/>
          <w:szCs w:val="24"/>
        </w:rPr>
      </w:pPr>
    </w:p>
    <w:p w:rsidR="00A97D9C" w:rsidRDefault="00A97D9C" w:rsidP="00A97D9C">
      <w:pPr>
        <w:pStyle w:val="Akapitzlist"/>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Otwórz podręcznik na str. 237. Odszukaj w tabeli chlor. </w:t>
      </w:r>
      <w:r w:rsidR="00444375">
        <w:rPr>
          <w:rFonts w:ascii="Times New Roman" w:hAnsi="Times New Roman" w:cs="Times New Roman"/>
          <w:sz w:val="24"/>
          <w:szCs w:val="24"/>
        </w:rPr>
        <w:t xml:space="preserve">Jego wartościowość wynosi I, III, V, VII. Jeśli pierwiastek ma </w:t>
      </w:r>
      <w:r w:rsidR="00444375" w:rsidRPr="003C2B75">
        <w:rPr>
          <w:rFonts w:ascii="Times New Roman" w:hAnsi="Times New Roman" w:cs="Times New Roman"/>
          <w:sz w:val="24"/>
          <w:szCs w:val="24"/>
          <w:u w:val="single"/>
        </w:rPr>
        <w:t xml:space="preserve">więcej </w:t>
      </w:r>
      <w:r w:rsidR="003C2B75" w:rsidRPr="003C2B75">
        <w:rPr>
          <w:rFonts w:ascii="Times New Roman" w:hAnsi="Times New Roman" w:cs="Times New Roman"/>
          <w:sz w:val="24"/>
          <w:szCs w:val="24"/>
          <w:u w:val="single"/>
        </w:rPr>
        <w:t xml:space="preserve">niż </w:t>
      </w:r>
      <w:r w:rsidR="00444375" w:rsidRPr="003C2B75">
        <w:rPr>
          <w:rFonts w:ascii="Times New Roman" w:hAnsi="Times New Roman" w:cs="Times New Roman"/>
          <w:sz w:val="24"/>
          <w:szCs w:val="24"/>
          <w:u w:val="single"/>
        </w:rPr>
        <w:t>jedną wartościowość</w:t>
      </w:r>
      <w:r w:rsidR="00444375">
        <w:rPr>
          <w:rFonts w:ascii="Times New Roman" w:hAnsi="Times New Roman" w:cs="Times New Roman"/>
          <w:sz w:val="24"/>
          <w:szCs w:val="24"/>
        </w:rPr>
        <w:t xml:space="preserve"> , tak jak w przypadku chloru, musimy podać w nawiasie</w:t>
      </w:r>
      <w:r w:rsidR="003C2B75">
        <w:rPr>
          <w:rFonts w:ascii="Times New Roman" w:hAnsi="Times New Roman" w:cs="Times New Roman"/>
          <w:sz w:val="24"/>
          <w:szCs w:val="24"/>
        </w:rPr>
        <w:t>,</w:t>
      </w:r>
      <w:r w:rsidR="00444375">
        <w:rPr>
          <w:rFonts w:ascii="Times New Roman" w:hAnsi="Times New Roman" w:cs="Times New Roman"/>
          <w:sz w:val="24"/>
          <w:szCs w:val="24"/>
        </w:rPr>
        <w:t xml:space="preserve"> ile wynosi w naszym wzorze. </w:t>
      </w:r>
    </w:p>
    <w:p w:rsidR="00A97D9C" w:rsidRDefault="00A97D9C" w:rsidP="00A97D9C">
      <w:pPr>
        <w:pStyle w:val="Akapitzlist"/>
        <w:numPr>
          <w:ilvl w:val="0"/>
          <w:numId w:val="10"/>
        </w:numPr>
        <w:spacing w:after="0"/>
        <w:rPr>
          <w:rFonts w:ascii="Times New Roman" w:hAnsi="Times New Roman" w:cs="Times New Roman"/>
          <w:sz w:val="24"/>
          <w:szCs w:val="24"/>
        </w:rPr>
      </w:pPr>
      <w:r w:rsidRPr="00A97D9C">
        <w:rPr>
          <w:rFonts w:ascii="Times New Roman" w:hAnsi="Times New Roman" w:cs="Times New Roman"/>
          <w:sz w:val="24"/>
          <w:szCs w:val="24"/>
        </w:rPr>
        <w:t xml:space="preserve">Nazwa tlenku to </w:t>
      </w:r>
      <w:r w:rsidRPr="00444375">
        <w:rPr>
          <w:rFonts w:ascii="Times New Roman" w:hAnsi="Times New Roman" w:cs="Times New Roman"/>
          <w:b/>
          <w:sz w:val="24"/>
          <w:szCs w:val="24"/>
        </w:rPr>
        <w:t>tlenek chloru (III).</w:t>
      </w:r>
      <w:r w:rsidRPr="00A97D9C">
        <w:rPr>
          <w:rFonts w:ascii="Times New Roman" w:hAnsi="Times New Roman" w:cs="Times New Roman"/>
          <w:sz w:val="24"/>
          <w:szCs w:val="24"/>
        </w:rPr>
        <w:t xml:space="preserve"> </w:t>
      </w:r>
    </w:p>
    <w:p w:rsidR="003C2B75" w:rsidRDefault="003C2B75" w:rsidP="003C2B75">
      <w:pPr>
        <w:pStyle w:val="Akapitzlist"/>
        <w:spacing w:after="0"/>
        <w:rPr>
          <w:rFonts w:ascii="Times New Roman" w:hAnsi="Times New Roman" w:cs="Times New Roman"/>
          <w:sz w:val="24"/>
          <w:szCs w:val="24"/>
        </w:rPr>
      </w:pPr>
    </w:p>
    <w:p w:rsidR="003C2B75" w:rsidRDefault="003C2B75" w:rsidP="003C2B75">
      <w:pPr>
        <w:spacing w:after="0"/>
        <w:rPr>
          <w:rFonts w:ascii="Times New Roman" w:hAnsi="Times New Roman" w:cs="Times New Roman"/>
          <w:sz w:val="24"/>
          <w:szCs w:val="24"/>
        </w:rPr>
      </w:pPr>
      <w:r>
        <w:rPr>
          <w:rFonts w:ascii="Times New Roman" w:hAnsi="Times New Roman" w:cs="Times New Roman"/>
          <w:sz w:val="24"/>
          <w:szCs w:val="24"/>
        </w:rPr>
        <w:t xml:space="preserve">5. Uważnie przyjrzyj się przykładowi 50 na str. 197. Zrobimy wspólnie podobne zadanie, a właściwie przypomnimy sobie, bo wszystko już było na początku kwietnia. </w:t>
      </w:r>
    </w:p>
    <w:p w:rsidR="003C2B75" w:rsidRDefault="003C2B75" w:rsidP="003C2B75">
      <w:pPr>
        <w:spacing w:after="0"/>
        <w:rPr>
          <w:rFonts w:ascii="Times New Roman" w:hAnsi="Times New Roman" w:cs="Times New Roman"/>
          <w:sz w:val="24"/>
          <w:szCs w:val="24"/>
        </w:rPr>
      </w:pPr>
    </w:p>
    <w:p w:rsidR="003C2B75" w:rsidRDefault="003C2B75" w:rsidP="003C2B75">
      <w:pPr>
        <w:spacing w:after="0"/>
        <w:rPr>
          <w:rFonts w:ascii="Times New Roman" w:hAnsi="Times New Roman" w:cs="Times New Roman"/>
          <w:b/>
          <w:sz w:val="24"/>
          <w:szCs w:val="24"/>
        </w:rPr>
      </w:pPr>
      <w:r w:rsidRPr="003C2B75">
        <w:rPr>
          <w:rFonts w:ascii="Times New Roman" w:hAnsi="Times New Roman" w:cs="Times New Roman"/>
          <w:b/>
          <w:sz w:val="24"/>
          <w:szCs w:val="24"/>
        </w:rPr>
        <w:t xml:space="preserve">Podaj wzór sumaryczny </w:t>
      </w:r>
      <w:r w:rsidRPr="003C2B75">
        <w:rPr>
          <w:rFonts w:ascii="Times New Roman" w:hAnsi="Times New Roman" w:cs="Times New Roman"/>
          <w:b/>
          <w:sz w:val="24"/>
          <w:szCs w:val="24"/>
          <w:u w:val="single"/>
        </w:rPr>
        <w:t>tlenku siarki (IV).</w:t>
      </w:r>
      <w:r w:rsidRPr="003C2B75">
        <w:rPr>
          <w:rFonts w:ascii="Times New Roman" w:hAnsi="Times New Roman" w:cs="Times New Roman"/>
          <w:b/>
          <w:sz w:val="24"/>
          <w:szCs w:val="24"/>
        </w:rPr>
        <w:t xml:space="preserve"> </w:t>
      </w:r>
    </w:p>
    <w:p w:rsidR="004B35C2" w:rsidRPr="003C2B75" w:rsidRDefault="004B35C2" w:rsidP="003C2B75">
      <w:pPr>
        <w:spacing w:after="0"/>
        <w:rPr>
          <w:rFonts w:ascii="Times New Roman" w:hAnsi="Times New Roman" w:cs="Times New Roman"/>
          <w:b/>
          <w:sz w:val="24"/>
          <w:szCs w:val="24"/>
        </w:rPr>
      </w:pPr>
    </w:p>
    <w:p w:rsidR="003C2B75" w:rsidRPr="003C2B75" w:rsidRDefault="003C2B75" w:rsidP="003C2B75">
      <w:pPr>
        <w:pStyle w:val="Akapitzlist"/>
        <w:numPr>
          <w:ilvl w:val="0"/>
          <w:numId w:val="11"/>
        </w:numPr>
        <w:spacing w:after="0"/>
        <w:rPr>
          <w:rFonts w:ascii="Times New Roman" w:hAnsi="Times New Roman" w:cs="Times New Roman"/>
          <w:sz w:val="24"/>
          <w:szCs w:val="24"/>
        </w:rPr>
      </w:pPr>
      <w:r w:rsidRPr="003C2B75">
        <w:rPr>
          <w:rFonts w:ascii="Times New Roman" w:hAnsi="Times New Roman" w:cs="Times New Roman"/>
          <w:sz w:val="24"/>
          <w:szCs w:val="24"/>
        </w:rPr>
        <w:t xml:space="preserve">Najpierw zapisujemy symbol chemiczny siarki, później  tlenu. </w:t>
      </w:r>
    </w:p>
    <w:p w:rsidR="003C2B75" w:rsidRDefault="003C2B75" w:rsidP="003C2B75">
      <w:pPr>
        <w:spacing w:after="0"/>
        <w:ind w:left="2124" w:firstLine="708"/>
        <w:rPr>
          <w:rFonts w:ascii="Times New Roman" w:hAnsi="Times New Roman" w:cs="Times New Roman"/>
          <w:sz w:val="24"/>
          <w:szCs w:val="24"/>
        </w:rPr>
      </w:pPr>
      <w:r w:rsidRPr="00EE45A8">
        <w:rPr>
          <w:rFonts w:ascii="Times New Roman" w:hAnsi="Times New Roman" w:cs="Times New Roman"/>
          <w:sz w:val="24"/>
          <w:szCs w:val="24"/>
          <w:highlight w:val="yellow"/>
        </w:rPr>
        <w:t>S</w:t>
      </w:r>
      <w:r>
        <w:rPr>
          <w:rFonts w:ascii="Times New Roman" w:hAnsi="Times New Roman" w:cs="Times New Roman"/>
          <w:sz w:val="24"/>
          <w:szCs w:val="24"/>
        </w:rPr>
        <w:tab/>
      </w:r>
      <w:r w:rsidRPr="00EE45A8">
        <w:rPr>
          <w:rFonts w:ascii="Times New Roman" w:hAnsi="Times New Roman" w:cs="Times New Roman"/>
          <w:sz w:val="24"/>
          <w:szCs w:val="24"/>
          <w:highlight w:val="cyan"/>
        </w:rPr>
        <w:t>O</w:t>
      </w:r>
    </w:p>
    <w:p w:rsidR="003C2B75" w:rsidRPr="003C2B75" w:rsidRDefault="003C2B75" w:rsidP="003C2B75">
      <w:pPr>
        <w:pStyle w:val="Akapitzlist"/>
        <w:numPr>
          <w:ilvl w:val="0"/>
          <w:numId w:val="11"/>
        </w:numPr>
        <w:spacing w:after="0"/>
        <w:rPr>
          <w:rFonts w:ascii="Times New Roman" w:hAnsi="Times New Roman" w:cs="Times New Roman"/>
          <w:b/>
          <w:sz w:val="24"/>
          <w:szCs w:val="24"/>
        </w:rPr>
      </w:pPr>
      <w:r w:rsidRPr="003C2B75">
        <w:rPr>
          <w:rFonts w:ascii="Times New Roman" w:hAnsi="Times New Roman" w:cs="Times New Roman"/>
          <w:sz w:val="24"/>
          <w:szCs w:val="24"/>
        </w:rPr>
        <w:t xml:space="preserve">Następnie nad symbolami, zapisujemy wartościowości pierwiastków. </w:t>
      </w:r>
      <w:r w:rsidRPr="003C2B75">
        <w:rPr>
          <w:rFonts w:ascii="Times New Roman" w:hAnsi="Times New Roman" w:cs="Times New Roman"/>
          <w:b/>
          <w:sz w:val="24"/>
          <w:szCs w:val="24"/>
        </w:rPr>
        <w:t xml:space="preserve">Wartościowość tlenu zawsze wynosi II </w:t>
      </w:r>
      <w:r w:rsidRPr="003C2B75">
        <w:rPr>
          <w:rFonts w:ascii="Times New Roman" w:hAnsi="Times New Roman" w:cs="Times New Roman"/>
          <w:sz w:val="24"/>
          <w:szCs w:val="24"/>
        </w:rPr>
        <w:t xml:space="preserve">(zobacz w tabeli na str. 237), a siarki IV lub VI. W naszym związku chemicznym wynosi </w:t>
      </w:r>
      <w:r>
        <w:rPr>
          <w:rFonts w:ascii="Times New Roman" w:hAnsi="Times New Roman" w:cs="Times New Roman"/>
          <w:sz w:val="24"/>
          <w:szCs w:val="24"/>
        </w:rPr>
        <w:t xml:space="preserve">IV, bo jest to podane w nazwie tlenek siarki </w:t>
      </w:r>
      <w:r w:rsidRPr="003C2B75">
        <w:rPr>
          <w:rFonts w:ascii="Times New Roman" w:hAnsi="Times New Roman" w:cs="Times New Roman"/>
          <w:b/>
          <w:sz w:val="24"/>
          <w:szCs w:val="24"/>
        </w:rPr>
        <w:t>(IV)</w:t>
      </w:r>
    </w:p>
    <w:p w:rsidR="003C2B75" w:rsidRDefault="003C2B75" w:rsidP="003C2B75">
      <w:pPr>
        <w:spacing w:after="0"/>
        <w:ind w:left="2832"/>
        <w:rPr>
          <w:rFonts w:ascii="Times New Roman" w:hAnsi="Times New Roman" w:cs="Times New Roman"/>
          <w:sz w:val="24"/>
          <w:szCs w:val="24"/>
        </w:rPr>
      </w:pPr>
      <w:r w:rsidRPr="00EE45A8">
        <w:rPr>
          <w:rFonts w:ascii="Times New Roman" w:hAnsi="Times New Roman" w:cs="Times New Roman"/>
          <w:sz w:val="24"/>
          <w:szCs w:val="24"/>
          <w:highlight w:val="yellow"/>
        </w:rPr>
        <w:t>IV</w:t>
      </w:r>
      <w:r>
        <w:rPr>
          <w:rFonts w:ascii="Times New Roman" w:hAnsi="Times New Roman" w:cs="Times New Roman"/>
          <w:sz w:val="24"/>
          <w:szCs w:val="24"/>
        </w:rPr>
        <w:tab/>
      </w:r>
      <w:r w:rsidRPr="00EE45A8">
        <w:rPr>
          <w:rFonts w:ascii="Times New Roman" w:hAnsi="Times New Roman" w:cs="Times New Roman"/>
          <w:sz w:val="24"/>
          <w:szCs w:val="24"/>
          <w:highlight w:val="cyan"/>
        </w:rPr>
        <w:t>II</w:t>
      </w:r>
    </w:p>
    <w:p w:rsidR="003C2B75" w:rsidRDefault="003C2B75" w:rsidP="003C2B75">
      <w:pPr>
        <w:spacing w:after="0"/>
        <w:ind w:left="2124" w:firstLine="708"/>
        <w:rPr>
          <w:rFonts w:ascii="Times New Roman" w:hAnsi="Times New Roman" w:cs="Times New Roman"/>
          <w:sz w:val="24"/>
          <w:szCs w:val="24"/>
        </w:rPr>
      </w:pPr>
      <w:r w:rsidRPr="00EE45A8">
        <w:rPr>
          <w:rFonts w:ascii="Times New Roman" w:hAnsi="Times New Roman" w:cs="Times New Roman"/>
          <w:sz w:val="24"/>
          <w:szCs w:val="24"/>
          <w:highlight w:val="yellow"/>
        </w:rPr>
        <w:t>S</w:t>
      </w:r>
      <w:r>
        <w:rPr>
          <w:rFonts w:ascii="Times New Roman" w:hAnsi="Times New Roman" w:cs="Times New Roman"/>
          <w:sz w:val="24"/>
          <w:szCs w:val="24"/>
        </w:rPr>
        <w:tab/>
      </w:r>
      <w:r w:rsidRPr="00EE45A8">
        <w:rPr>
          <w:rFonts w:ascii="Times New Roman" w:hAnsi="Times New Roman" w:cs="Times New Roman"/>
          <w:sz w:val="24"/>
          <w:szCs w:val="24"/>
          <w:highlight w:val="cyan"/>
        </w:rPr>
        <w:t>O</w:t>
      </w:r>
    </w:p>
    <w:p w:rsidR="003C2B75" w:rsidRDefault="003C2B75" w:rsidP="003C2B75">
      <w:pPr>
        <w:spacing w:after="0"/>
        <w:rPr>
          <w:rFonts w:ascii="Times New Roman" w:hAnsi="Times New Roman" w:cs="Times New Roman"/>
          <w:sz w:val="24"/>
          <w:szCs w:val="24"/>
        </w:rPr>
      </w:pPr>
      <w:r>
        <w:rPr>
          <w:rFonts w:ascii="Times New Roman" w:hAnsi="Times New Roman" w:cs="Times New Roman"/>
          <w:sz w:val="24"/>
          <w:szCs w:val="24"/>
        </w:rPr>
        <w:t xml:space="preserve">Jeśli możemy, to wartościowości skracamy. U nas dzielimy przez dwa. </w:t>
      </w:r>
    </w:p>
    <w:p w:rsidR="003C2B75" w:rsidRPr="001F3867" w:rsidRDefault="003C2B75" w:rsidP="003C2B75">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E45A8">
        <w:rPr>
          <w:rFonts w:ascii="Times New Roman" w:hAnsi="Times New Roman" w:cs="Times New Roman"/>
          <w:sz w:val="20"/>
          <w:szCs w:val="20"/>
          <w:highlight w:val="yellow"/>
        </w:rPr>
        <w:t>II</w:t>
      </w:r>
      <w:r w:rsidRPr="001F3867">
        <w:rPr>
          <w:rFonts w:ascii="Times New Roman" w:hAnsi="Times New Roman" w:cs="Times New Roman"/>
          <w:sz w:val="20"/>
          <w:szCs w:val="20"/>
        </w:rPr>
        <w:tab/>
      </w:r>
      <w:r>
        <w:rPr>
          <w:rFonts w:ascii="Times New Roman" w:hAnsi="Times New Roman" w:cs="Times New Roman"/>
          <w:sz w:val="20"/>
          <w:szCs w:val="20"/>
        </w:rPr>
        <w:t xml:space="preserve">     </w:t>
      </w:r>
      <w:r w:rsidRPr="00EE45A8">
        <w:rPr>
          <w:rFonts w:ascii="Times New Roman" w:hAnsi="Times New Roman" w:cs="Times New Roman"/>
          <w:sz w:val="20"/>
          <w:szCs w:val="20"/>
          <w:highlight w:val="cyan"/>
        </w:rPr>
        <w:t>I</w:t>
      </w:r>
      <w:r w:rsidRPr="001F3867">
        <w:rPr>
          <w:rFonts w:ascii="Times New Roman" w:hAnsi="Times New Roman" w:cs="Times New Roman"/>
          <w:sz w:val="20"/>
          <w:szCs w:val="20"/>
        </w:rPr>
        <w:t xml:space="preserve"> </w:t>
      </w:r>
    </w:p>
    <w:p w:rsidR="003C2B75" w:rsidRDefault="003C2B75" w:rsidP="003C2B75">
      <w:pPr>
        <w:spacing w:after="0"/>
        <w:ind w:left="2832"/>
        <w:rPr>
          <w:rFonts w:ascii="Times New Roman" w:hAnsi="Times New Roman" w:cs="Times New Roman"/>
          <w:sz w:val="24"/>
          <w:szCs w:val="24"/>
        </w:rPr>
      </w:pPr>
      <w:r w:rsidRPr="000E0973">
        <w:rPr>
          <w:rFonts w:ascii="Times New Roman" w:hAnsi="Times New Roman" w:cs="Times New Roman"/>
          <w:noProof/>
          <w:sz w:val="24"/>
          <w:szCs w:val="24"/>
          <w:highlight w:val="yellow"/>
          <w:lang w:eastAsia="pl-PL"/>
        </w:rPr>
        <w:pict>
          <v:shapetype id="_x0000_t32" coordsize="21600,21600" o:spt="32" o:oned="t" path="m,l21600,21600e" filled="f">
            <v:path arrowok="t" fillok="f" o:connecttype="none"/>
            <o:lock v:ext="edit" shapetype="t"/>
          </v:shapetype>
          <v:shape id="_x0000_s1027" type="#_x0000_t32" style="position:absolute;left:0;text-align:left;margin-left:169.95pt;margin-top:.4pt;width:18.75pt;height:15.75pt;z-index:251662336" o:connectortype="straight"/>
        </w:pict>
      </w:r>
      <w:r w:rsidRPr="000E0973">
        <w:rPr>
          <w:rFonts w:ascii="Times New Roman" w:hAnsi="Times New Roman" w:cs="Times New Roman"/>
          <w:noProof/>
          <w:sz w:val="24"/>
          <w:szCs w:val="24"/>
          <w:highlight w:val="yellow"/>
          <w:lang w:eastAsia="pl-PL"/>
        </w:rPr>
        <w:pict>
          <v:shape id="_x0000_s1026" type="#_x0000_t32" style="position:absolute;left:0;text-align:left;margin-left:139.1pt;margin-top:.4pt;width:19.95pt;height:20.55pt;z-index:251661312" o:connectortype="straight"/>
        </w:pict>
      </w:r>
      <w:r w:rsidRPr="00EE45A8">
        <w:rPr>
          <w:rFonts w:ascii="Times New Roman" w:hAnsi="Times New Roman" w:cs="Times New Roman"/>
          <w:sz w:val="24"/>
          <w:szCs w:val="24"/>
          <w:highlight w:val="yellow"/>
        </w:rPr>
        <w:t>IV</w:t>
      </w:r>
      <w:r>
        <w:rPr>
          <w:rFonts w:ascii="Times New Roman" w:hAnsi="Times New Roman" w:cs="Times New Roman"/>
          <w:sz w:val="24"/>
          <w:szCs w:val="24"/>
        </w:rPr>
        <w:tab/>
      </w:r>
      <w:r w:rsidRPr="00EE45A8">
        <w:rPr>
          <w:rFonts w:ascii="Times New Roman" w:hAnsi="Times New Roman" w:cs="Times New Roman"/>
          <w:sz w:val="24"/>
          <w:szCs w:val="24"/>
          <w:highlight w:val="cyan"/>
        </w:rPr>
        <w:t>II</w:t>
      </w:r>
    </w:p>
    <w:p w:rsidR="003C2B75" w:rsidRDefault="003C2B75" w:rsidP="003C2B75">
      <w:pPr>
        <w:spacing w:after="0"/>
        <w:ind w:left="2124" w:firstLine="708"/>
        <w:rPr>
          <w:rFonts w:ascii="Times New Roman" w:hAnsi="Times New Roman" w:cs="Times New Roman"/>
          <w:sz w:val="24"/>
          <w:szCs w:val="24"/>
        </w:rPr>
      </w:pPr>
      <w:r w:rsidRPr="00EE45A8">
        <w:rPr>
          <w:rFonts w:ascii="Times New Roman" w:hAnsi="Times New Roman" w:cs="Times New Roman"/>
          <w:sz w:val="24"/>
          <w:szCs w:val="24"/>
          <w:highlight w:val="yellow"/>
        </w:rPr>
        <w:t>S</w:t>
      </w:r>
      <w:r>
        <w:rPr>
          <w:rFonts w:ascii="Times New Roman" w:hAnsi="Times New Roman" w:cs="Times New Roman"/>
          <w:sz w:val="24"/>
          <w:szCs w:val="24"/>
        </w:rPr>
        <w:tab/>
      </w:r>
      <w:r w:rsidRPr="00EE45A8">
        <w:rPr>
          <w:rFonts w:ascii="Times New Roman" w:hAnsi="Times New Roman" w:cs="Times New Roman"/>
          <w:sz w:val="24"/>
          <w:szCs w:val="24"/>
          <w:highlight w:val="cyan"/>
        </w:rPr>
        <w:t>O</w:t>
      </w:r>
    </w:p>
    <w:p w:rsidR="003C2B75" w:rsidRDefault="003C2B75" w:rsidP="003C2B75">
      <w:pPr>
        <w:spacing w:after="0"/>
        <w:rPr>
          <w:rFonts w:ascii="Times New Roman" w:hAnsi="Times New Roman" w:cs="Times New Roman"/>
          <w:sz w:val="24"/>
          <w:szCs w:val="24"/>
        </w:rPr>
      </w:pPr>
      <w:r>
        <w:rPr>
          <w:rFonts w:ascii="Times New Roman" w:hAnsi="Times New Roman" w:cs="Times New Roman"/>
          <w:sz w:val="24"/>
          <w:szCs w:val="24"/>
        </w:rPr>
        <w:t xml:space="preserve">Przepisujemy krzyżowo wartościowości. </w:t>
      </w:r>
      <w:r w:rsidR="004B35C2">
        <w:rPr>
          <w:rFonts w:ascii="Times New Roman" w:hAnsi="Times New Roman" w:cs="Times New Roman"/>
          <w:sz w:val="24"/>
          <w:szCs w:val="24"/>
        </w:rPr>
        <w:t xml:space="preserve">Rzymskie „II” zamieniamy na cyfrę arabską i zapisujemy pod symbolem tlenu. </w:t>
      </w:r>
      <w:r>
        <w:rPr>
          <w:rFonts w:ascii="Times New Roman" w:hAnsi="Times New Roman" w:cs="Times New Roman"/>
          <w:sz w:val="24"/>
          <w:szCs w:val="24"/>
        </w:rPr>
        <w:t>Wartości jeden nie zapisujemy we wzorach chemicznych. Otrzymujemy:</w:t>
      </w:r>
    </w:p>
    <w:p w:rsidR="003C2B75" w:rsidRDefault="003C2B75" w:rsidP="003C2B75">
      <w:pPr>
        <w:spacing w:after="0"/>
        <w:ind w:left="2832"/>
        <w:rPr>
          <w:rFonts w:ascii="Times New Roman" w:hAnsi="Times New Roman" w:cs="Times New Roman"/>
          <w:sz w:val="24"/>
          <w:szCs w:val="24"/>
        </w:rPr>
      </w:pPr>
      <w:r>
        <w:rPr>
          <w:rFonts w:ascii="Times New Roman" w:hAnsi="Times New Roman" w:cs="Times New Roman"/>
          <w:sz w:val="24"/>
          <w:szCs w:val="24"/>
        </w:rPr>
        <w:t xml:space="preserve">      </w:t>
      </w:r>
      <w:r w:rsidRPr="00EE45A8">
        <w:rPr>
          <w:rFonts w:ascii="Times New Roman" w:hAnsi="Times New Roman" w:cs="Times New Roman"/>
          <w:sz w:val="24"/>
          <w:szCs w:val="24"/>
          <w:highlight w:val="yellow"/>
        </w:rPr>
        <w:t>S</w:t>
      </w:r>
      <w:r w:rsidRPr="00EE45A8">
        <w:rPr>
          <w:rFonts w:ascii="Times New Roman" w:hAnsi="Times New Roman" w:cs="Times New Roman"/>
          <w:sz w:val="24"/>
          <w:szCs w:val="24"/>
          <w:highlight w:val="cyan"/>
        </w:rPr>
        <w:t>O</w:t>
      </w:r>
      <w:r w:rsidRPr="00EE45A8">
        <w:rPr>
          <w:rFonts w:ascii="Times New Roman" w:hAnsi="Times New Roman" w:cs="Times New Roman"/>
          <w:sz w:val="24"/>
          <w:szCs w:val="24"/>
          <w:highlight w:val="yellow"/>
          <w:vertAlign w:val="subscript"/>
        </w:rPr>
        <w:t>2</w:t>
      </w:r>
      <w:r>
        <w:rPr>
          <w:rFonts w:ascii="Times New Roman" w:hAnsi="Times New Roman" w:cs="Times New Roman"/>
          <w:sz w:val="24"/>
          <w:szCs w:val="24"/>
        </w:rPr>
        <w:t xml:space="preserve"> </w:t>
      </w:r>
    </w:p>
    <w:p w:rsidR="003C2B75" w:rsidRDefault="003C2B75" w:rsidP="003C2B75">
      <w:pPr>
        <w:spacing w:after="0"/>
        <w:rPr>
          <w:rFonts w:ascii="Times New Roman" w:hAnsi="Times New Roman" w:cs="Times New Roman"/>
          <w:sz w:val="24"/>
          <w:szCs w:val="24"/>
        </w:rPr>
      </w:pPr>
      <w:r>
        <w:rPr>
          <w:rFonts w:ascii="Times New Roman" w:hAnsi="Times New Roman" w:cs="Times New Roman"/>
          <w:sz w:val="24"/>
          <w:szCs w:val="24"/>
        </w:rPr>
        <w:t xml:space="preserve">Trzeba pamiętać, że we wzorach związków chemicznych musi być zachowana równowaga wartościowości pierwiastków. Liczba wiązań, które tworzą atomy jednego pierwiastka chemicznego, musi być równa liczbie wiązań utworzonych przez atomy drugiego pierwiastka chemicznego. </w:t>
      </w:r>
    </w:p>
    <w:p w:rsidR="003C2B75" w:rsidRDefault="003C2B75" w:rsidP="003C2B7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IV    II</w:t>
      </w:r>
    </w:p>
    <w:p w:rsidR="003C2B75" w:rsidRDefault="003C2B75" w:rsidP="003C2B75">
      <w:pPr>
        <w:spacing w:after="0"/>
        <w:ind w:left="2832" w:firstLine="708"/>
        <w:rPr>
          <w:rFonts w:ascii="Times New Roman" w:hAnsi="Times New Roman" w:cs="Times New Roman"/>
          <w:sz w:val="24"/>
          <w:szCs w:val="24"/>
        </w:rPr>
      </w:pPr>
      <w:r>
        <w:rPr>
          <w:rFonts w:ascii="Times New Roman" w:hAnsi="Times New Roman" w:cs="Times New Roman"/>
          <w:sz w:val="24"/>
          <w:szCs w:val="24"/>
        </w:rPr>
        <w:t>S      O</w:t>
      </w:r>
      <w:r w:rsidRPr="006E3527">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rsidR="003C2B75" w:rsidRDefault="003C2B75" w:rsidP="003C2B75">
      <w:pPr>
        <w:spacing w:after="0"/>
        <w:rPr>
          <w:rFonts w:ascii="Times New Roman" w:hAnsi="Times New Roman" w:cs="Times New Roman"/>
          <w:sz w:val="24"/>
          <w:szCs w:val="24"/>
        </w:rPr>
      </w:pPr>
      <w:r>
        <w:rPr>
          <w:rFonts w:ascii="Times New Roman" w:hAnsi="Times New Roman" w:cs="Times New Roman"/>
          <w:sz w:val="24"/>
          <w:szCs w:val="24"/>
        </w:rPr>
        <w:t xml:space="preserve">Mnożymy wartościowość siarki (IV) przez liczbę jej atomów (1). Brak liczby pod atomem siarki we wzorze oznacza jeden atom. </w:t>
      </w:r>
    </w:p>
    <w:p w:rsidR="003C2B75" w:rsidRDefault="003C2B75" w:rsidP="003C2B7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IV × 1</w:t>
      </w:r>
    </w:p>
    <w:p w:rsidR="003C2B75" w:rsidRDefault="003C2B75" w:rsidP="003C2B75">
      <w:pPr>
        <w:spacing w:after="0"/>
        <w:rPr>
          <w:rFonts w:ascii="Times New Roman" w:hAnsi="Times New Roman" w:cs="Times New Roman"/>
          <w:sz w:val="24"/>
          <w:szCs w:val="24"/>
        </w:rPr>
      </w:pPr>
      <w:r>
        <w:rPr>
          <w:rFonts w:ascii="Times New Roman" w:hAnsi="Times New Roman" w:cs="Times New Roman"/>
          <w:sz w:val="24"/>
          <w:szCs w:val="24"/>
        </w:rPr>
        <w:t>Mnożymy wartościowość tlenu (II) przez liczbę atomów tlenu (2). Otrzymujemy:</w:t>
      </w:r>
    </w:p>
    <w:p w:rsidR="003C2B75" w:rsidRDefault="003C2B75" w:rsidP="003C2B75">
      <w:pPr>
        <w:spacing w:after="0"/>
        <w:ind w:left="2832" w:firstLine="708"/>
        <w:rPr>
          <w:rFonts w:ascii="Times New Roman" w:hAnsi="Times New Roman" w:cs="Times New Roman"/>
          <w:sz w:val="24"/>
          <w:szCs w:val="24"/>
        </w:rPr>
      </w:pPr>
      <w:r>
        <w:rPr>
          <w:rFonts w:ascii="Times New Roman" w:hAnsi="Times New Roman" w:cs="Times New Roman"/>
          <w:sz w:val="24"/>
          <w:szCs w:val="24"/>
        </w:rPr>
        <w:t>II × 2</w:t>
      </w:r>
    </w:p>
    <w:p w:rsidR="003C2B75" w:rsidRDefault="003C2B75" w:rsidP="003C2B75">
      <w:pPr>
        <w:spacing w:after="0"/>
        <w:rPr>
          <w:rFonts w:ascii="Times New Roman" w:hAnsi="Times New Roman" w:cs="Times New Roman"/>
          <w:sz w:val="24"/>
          <w:szCs w:val="24"/>
        </w:rPr>
      </w:pPr>
      <w:r>
        <w:rPr>
          <w:rFonts w:ascii="Times New Roman" w:hAnsi="Times New Roman" w:cs="Times New Roman"/>
          <w:sz w:val="24"/>
          <w:szCs w:val="24"/>
        </w:rPr>
        <w:t xml:space="preserve">Zapisujemy wszystko w formie równania. </w:t>
      </w:r>
    </w:p>
    <w:p w:rsidR="003C2B75" w:rsidRDefault="003C2B75" w:rsidP="003C2B75">
      <w:pPr>
        <w:spacing w:after="0"/>
        <w:rPr>
          <w:rFonts w:ascii="Times New Roman" w:hAnsi="Times New Roman" w:cs="Times New Roman"/>
          <w:sz w:val="24"/>
          <w:szCs w:val="24"/>
        </w:rPr>
      </w:pPr>
      <w:r>
        <w:rPr>
          <w:rFonts w:ascii="Times New Roman" w:hAnsi="Times New Roman" w:cs="Times New Roman"/>
          <w:sz w:val="24"/>
          <w:szCs w:val="24"/>
        </w:rPr>
        <w:t xml:space="preserve">                                                      IV × 1= II × 2 </w:t>
      </w:r>
    </w:p>
    <w:p w:rsidR="003C2B75" w:rsidRDefault="003C2B75" w:rsidP="003C2B75">
      <w:pPr>
        <w:spacing w:after="0"/>
        <w:ind w:left="2832" w:firstLine="708"/>
        <w:rPr>
          <w:rFonts w:ascii="Times New Roman" w:hAnsi="Times New Roman" w:cs="Times New Roman"/>
          <w:sz w:val="24"/>
          <w:szCs w:val="24"/>
        </w:rPr>
      </w:pPr>
      <w:r>
        <w:rPr>
          <w:rFonts w:ascii="Times New Roman" w:hAnsi="Times New Roman" w:cs="Times New Roman"/>
          <w:sz w:val="24"/>
          <w:szCs w:val="24"/>
        </w:rPr>
        <w:t xml:space="preserve">IV = IV </w:t>
      </w:r>
    </w:p>
    <w:p w:rsidR="003C2B75" w:rsidRDefault="003C2B75" w:rsidP="003C2B75">
      <w:pPr>
        <w:spacing w:after="0"/>
        <w:rPr>
          <w:rFonts w:ascii="Times New Roman" w:hAnsi="Times New Roman" w:cs="Times New Roman"/>
          <w:sz w:val="24"/>
          <w:szCs w:val="24"/>
        </w:rPr>
      </w:pPr>
      <w:r>
        <w:rPr>
          <w:rFonts w:ascii="Times New Roman" w:hAnsi="Times New Roman" w:cs="Times New Roman"/>
          <w:sz w:val="24"/>
          <w:szCs w:val="24"/>
        </w:rPr>
        <w:t xml:space="preserve">Wzór jest prawidłowy, ponieważ zachowana jest równowaga wartościowości. </w:t>
      </w:r>
    </w:p>
    <w:p w:rsidR="003C2B75" w:rsidRPr="003C2B75" w:rsidRDefault="003C2B75" w:rsidP="003C2B75">
      <w:pPr>
        <w:spacing w:after="0"/>
        <w:rPr>
          <w:rFonts w:ascii="Times New Roman" w:hAnsi="Times New Roman" w:cs="Times New Roman"/>
          <w:sz w:val="24"/>
          <w:szCs w:val="24"/>
        </w:rPr>
      </w:pPr>
    </w:p>
    <w:p w:rsidR="000007AE" w:rsidRPr="000007AE" w:rsidRDefault="00BF3D3F" w:rsidP="000007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0007AE" w:rsidRPr="00A76E0A">
        <w:rPr>
          <w:rFonts w:ascii="Times New Roman" w:hAnsi="Times New Roman" w:cs="Times New Roman"/>
          <w:b/>
          <w:sz w:val="24"/>
          <w:szCs w:val="24"/>
        </w:rPr>
        <w:t>Gdyby ktoś z Was miał problem z nazewnictwem i tworzeniem wzorów sumarycznych</w:t>
      </w:r>
      <w:r w:rsidRPr="00A76E0A">
        <w:rPr>
          <w:rFonts w:ascii="Times New Roman" w:hAnsi="Times New Roman" w:cs="Times New Roman"/>
          <w:b/>
          <w:sz w:val="24"/>
          <w:szCs w:val="24"/>
        </w:rPr>
        <w:t xml:space="preserve"> tlenków polecam do obejrzenia filmik</w:t>
      </w:r>
      <w:r w:rsidR="00A76E0A" w:rsidRPr="00A76E0A">
        <w:rPr>
          <w:rFonts w:ascii="Times New Roman" w:hAnsi="Times New Roman" w:cs="Times New Roman"/>
          <w:b/>
          <w:sz w:val="24"/>
          <w:szCs w:val="24"/>
        </w:rPr>
        <w:t xml:space="preserve"> z linku.</w:t>
      </w:r>
      <w:r w:rsidR="00A76E0A">
        <w:rPr>
          <w:rFonts w:ascii="Times New Roman" w:hAnsi="Times New Roman" w:cs="Times New Roman"/>
          <w:sz w:val="24"/>
          <w:szCs w:val="24"/>
        </w:rPr>
        <w:t xml:space="preserve"> </w:t>
      </w:r>
      <w:r w:rsidR="00A76E0A" w:rsidRPr="00A76E0A">
        <w:rPr>
          <w:rFonts w:ascii="Times New Roman" w:hAnsi="Times New Roman" w:cs="Times New Roman"/>
          <w:b/>
          <w:sz w:val="24"/>
          <w:szCs w:val="24"/>
        </w:rPr>
        <w:t>Naprawdę warto .</w:t>
      </w:r>
    </w:p>
    <w:p w:rsidR="000007AE" w:rsidRPr="000007AE" w:rsidRDefault="000007AE" w:rsidP="000007AE">
      <w:pPr>
        <w:spacing w:after="0" w:line="240" w:lineRule="auto"/>
        <w:rPr>
          <w:rFonts w:ascii="Times New Roman" w:hAnsi="Times New Roman" w:cs="Times New Roman"/>
          <w:sz w:val="24"/>
          <w:szCs w:val="24"/>
        </w:rPr>
      </w:pPr>
    </w:p>
    <w:p w:rsidR="000007AE" w:rsidRDefault="00211CE9" w:rsidP="000007AE">
      <w:pPr>
        <w:spacing w:after="0" w:line="240" w:lineRule="auto"/>
        <w:rPr>
          <w:rFonts w:ascii="Times New Roman" w:hAnsi="Times New Roman" w:cs="Times New Roman"/>
          <w:sz w:val="24"/>
          <w:szCs w:val="24"/>
        </w:rPr>
      </w:pPr>
      <w:hyperlink r:id="rId9" w:history="1">
        <w:r w:rsidRPr="004546A1">
          <w:rPr>
            <w:rStyle w:val="Hipercze"/>
            <w:rFonts w:ascii="Times New Roman" w:hAnsi="Times New Roman" w:cs="Times New Roman"/>
            <w:sz w:val="24"/>
            <w:szCs w:val="24"/>
          </w:rPr>
          <w:t>https://www.youtube.com/watch?v</w:t>
        </w:r>
        <w:r w:rsidRPr="004546A1">
          <w:rPr>
            <w:rStyle w:val="Hipercze"/>
            <w:rFonts w:ascii="Times New Roman" w:hAnsi="Times New Roman" w:cs="Times New Roman"/>
            <w:sz w:val="24"/>
            <w:szCs w:val="24"/>
          </w:rPr>
          <w:t>=</w:t>
        </w:r>
        <w:r w:rsidRPr="004546A1">
          <w:rPr>
            <w:rStyle w:val="Hipercze"/>
            <w:rFonts w:ascii="Times New Roman" w:hAnsi="Times New Roman" w:cs="Times New Roman"/>
            <w:sz w:val="24"/>
            <w:szCs w:val="24"/>
          </w:rPr>
          <w:t>VzK5uW1zOpQ&amp;t=35s</w:t>
        </w:r>
      </w:hyperlink>
    </w:p>
    <w:p w:rsidR="00211CE9" w:rsidRPr="000007AE" w:rsidRDefault="00211CE9" w:rsidP="000007AE">
      <w:pPr>
        <w:spacing w:after="0" w:line="240" w:lineRule="auto"/>
        <w:rPr>
          <w:rFonts w:ascii="Times New Roman" w:hAnsi="Times New Roman" w:cs="Times New Roman"/>
          <w:sz w:val="24"/>
          <w:szCs w:val="24"/>
        </w:rPr>
      </w:pPr>
    </w:p>
    <w:p w:rsidR="000007AE" w:rsidRDefault="00A76E0A" w:rsidP="000007AE">
      <w:pPr>
        <w:spacing w:after="0" w:line="240" w:lineRule="auto"/>
        <w:rPr>
          <w:rFonts w:ascii="Times New Roman" w:hAnsi="Times New Roman" w:cs="Times New Roman"/>
          <w:sz w:val="24"/>
          <w:szCs w:val="24"/>
        </w:rPr>
      </w:pPr>
      <w:r>
        <w:rPr>
          <w:rFonts w:ascii="Times New Roman" w:hAnsi="Times New Roman" w:cs="Times New Roman"/>
          <w:sz w:val="24"/>
          <w:szCs w:val="24"/>
        </w:rPr>
        <w:t>7. I jeszcze ostatni</w:t>
      </w:r>
      <w:r w:rsidR="00CA30C7">
        <w:rPr>
          <w:rFonts w:ascii="Times New Roman" w:hAnsi="Times New Roman" w:cs="Times New Roman"/>
          <w:sz w:val="24"/>
          <w:szCs w:val="24"/>
        </w:rPr>
        <w:t>a</w:t>
      </w:r>
      <w:r>
        <w:rPr>
          <w:rFonts w:ascii="Times New Roman" w:hAnsi="Times New Roman" w:cs="Times New Roman"/>
          <w:sz w:val="24"/>
          <w:szCs w:val="24"/>
        </w:rPr>
        <w:t xml:space="preserve"> sprawa na dzisiaj (bardzo łatwa). Jak odróżnić tlenek metalu od tlenku niemetalu?</w:t>
      </w:r>
    </w:p>
    <w:p w:rsidR="00A76E0A" w:rsidRDefault="00A76E0A" w:rsidP="000007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Bardzo łatwo. Otwórz układ okresowy na końcu podręcznika. Kolor niebieski oznacza metale, a kolor kremowy niemetale. Tlenki o wzorze np.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K</w:t>
      </w:r>
      <w:r w:rsidRPr="00A76E0A">
        <w:rPr>
          <w:rFonts w:ascii="Times New Roman" w:hAnsi="Times New Roman" w:cs="Times New Roman"/>
          <w:sz w:val="24"/>
          <w:szCs w:val="24"/>
          <w:vertAlign w:val="subscript"/>
        </w:rPr>
        <w:t>2</w:t>
      </w:r>
      <w:r>
        <w:rPr>
          <w:rFonts w:ascii="Times New Roman" w:hAnsi="Times New Roman" w:cs="Times New Roman"/>
          <w:sz w:val="24"/>
          <w:szCs w:val="24"/>
        </w:rPr>
        <w:t>O, Al</w:t>
      </w:r>
      <w:r w:rsidRPr="00A76E0A">
        <w:rPr>
          <w:rFonts w:ascii="Times New Roman" w:hAnsi="Times New Roman" w:cs="Times New Roman"/>
          <w:sz w:val="24"/>
          <w:szCs w:val="24"/>
          <w:vertAlign w:val="subscript"/>
        </w:rPr>
        <w:t>2</w:t>
      </w:r>
      <w:r>
        <w:rPr>
          <w:rFonts w:ascii="Times New Roman" w:hAnsi="Times New Roman" w:cs="Times New Roman"/>
          <w:sz w:val="24"/>
          <w:szCs w:val="24"/>
        </w:rPr>
        <w:t>O</w:t>
      </w:r>
      <w:r w:rsidRPr="00A76E0A">
        <w:rPr>
          <w:rFonts w:ascii="Times New Roman" w:hAnsi="Times New Roman" w:cs="Times New Roman"/>
          <w:sz w:val="24"/>
          <w:szCs w:val="24"/>
          <w:vertAlign w:val="subscript"/>
        </w:rPr>
        <w:t>3</w:t>
      </w:r>
      <w:r>
        <w:rPr>
          <w:rFonts w:ascii="Times New Roman" w:hAnsi="Times New Roman" w:cs="Times New Roman"/>
          <w:sz w:val="24"/>
          <w:szCs w:val="24"/>
        </w:rPr>
        <w:t xml:space="preserve"> to więc tlenki metali, a np. SO</w:t>
      </w:r>
      <w:r w:rsidRPr="00A76E0A">
        <w:rPr>
          <w:rFonts w:ascii="Times New Roman" w:hAnsi="Times New Roman" w:cs="Times New Roman"/>
          <w:sz w:val="24"/>
          <w:szCs w:val="24"/>
          <w:vertAlign w:val="subscript"/>
        </w:rPr>
        <w:t>2</w:t>
      </w:r>
      <w:r>
        <w:rPr>
          <w:rFonts w:ascii="Times New Roman" w:hAnsi="Times New Roman" w:cs="Times New Roman"/>
          <w:sz w:val="24"/>
          <w:szCs w:val="24"/>
        </w:rPr>
        <w:t>, CO, P</w:t>
      </w:r>
      <w:r w:rsidRPr="00A76E0A">
        <w:rPr>
          <w:rFonts w:ascii="Times New Roman" w:hAnsi="Times New Roman" w:cs="Times New Roman"/>
          <w:sz w:val="24"/>
          <w:szCs w:val="24"/>
          <w:vertAlign w:val="subscript"/>
        </w:rPr>
        <w:t>2</w:t>
      </w:r>
      <w:r>
        <w:rPr>
          <w:rFonts w:ascii="Times New Roman" w:hAnsi="Times New Roman" w:cs="Times New Roman"/>
          <w:sz w:val="24"/>
          <w:szCs w:val="24"/>
        </w:rPr>
        <w:t>O</w:t>
      </w:r>
      <w:r w:rsidRPr="00A76E0A">
        <w:rPr>
          <w:rFonts w:ascii="Times New Roman" w:hAnsi="Times New Roman" w:cs="Times New Roman"/>
          <w:sz w:val="24"/>
          <w:szCs w:val="24"/>
          <w:vertAlign w:val="subscript"/>
        </w:rPr>
        <w:t>5</w:t>
      </w:r>
      <w:r>
        <w:rPr>
          <w:rFonts w:ascii="Times New Roman" w:hAnsi="Times New Roman" w:cs="Times New Roman"/>
          <w:sz w:val="24"/>
          <w:szCs w:val="24"/>
        </w:rPr>
        <w:t xml:space="preserve"> to tlenki niemetali. </w:t>
      </w:r>
    </w:p>
    <w:p w:rsidR="00A76E0A" w:rsidRPr="00A76E0A" w:rsidRDefault="00A76E0A" w:rsidP="000007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Wykonaj zadanie 1 i 2 na str. 201 w podręczniku. </w:t>
      </w:r>
    </w:p>
    <w:p w:rsidR="00B65B48" w:rsidRDefault="00A76E0A" w:rsidP="00B65B48">
      <w:pPr>
        <w:spacing w:after="0"/>
        <w:rPr>
          <w:rFonts w:ascii="Times New Roman" w:hAnsi="Times New Roman" w:cs="Times New Roman"/>
          <w:sz w:val="24"/>
          <w:szCs w:val="24"/>
        </w:rPr>
      </w:pPr>
      <w:r>
        <w:rPr>
          <w:rFonts w:ascii="Times New Roman" w:hAnsi="Times New Roman" w:cs="Times New Roman"/>
          <w:sz w:val="24"/>
          <w:szCs w:val="24"/>
        </w:rPr>
        <w:t>9</w:t>
      </w:r>
      <w:r w:rsidR="00B65B48">
        <w:rPr>
          <w:rFonts w:ascii="Times New Roman" w:hAnsi="Times New Roman" w:cs="Times New Roman"/>
          <w:sz w:val="24"/>
          <w:szCs w:val="24"/>
        </w:rPr>
        <w:t xml:space="preserve">. </w:t>
      </w:r>
      <w:r w:rsidR="00B65B48" w:rsidRPr="005B2CCD">
        <w:rPr>
          <w:rFonts w:ascii="Times New Roman" w:hAnsi="Times New Roman" w:cs="Times New Roman"/>
          <w:sz w:val="24"/>
          <w:szCs w:val="24"/>
        </w:rPr>
        <w:t xml:space="preserve">Notatki </w:t>
      </w:r>
      <w:r w:rsidR="00B65B48">
        <w:rPr>
          <w:rFonts w:ascii="Times New Roman" w:hAnsi="Times New Roman" w:cs="Times New Roman"/>
          <w:sz w:val="24"/>
          <w:szCs w:val="24"/>
        </w:rPr>
        <w:t>i  pracę</w:t>
      </w:r>
      <w:r>
        <w:rPr>
          <w:rFonts w:ascii="Times New Roman" w:hAnsi="Times New Roman" w:cs="Times New Roman"/>
          <w:sz w:val="24"/>
          <w:szCs w:val="24"/>
        </w:rPr>
        <w:t xml:space="preserve"> domową wykonaj w zeszycie do 9</w:t>
      </w:r>
      <w:r w:rsidR="00601955">
        <w:rPr>
          <w:rFonts w:ascii="Times New Roman" w:hAnsi="Times New Roman" w:cs="Times New Roman"/>
          <w:sz w:val="24"/>
          <w:szCs w:val="24"/>
        </w:rPr>
        <w:t xml:space="preserve"> czerwca</w:t>
      </w:r>
      <w:r w:rsidR="00B65B48">
        <w:rPr>
          <w:rFonts w:ascii="Times New Roman" w:hAnsi="Times New Roman" w:cs="Times New Roman"/>
          <w:sz w:val="24"/>
          <w:szCs w:val="24"/>
        </w:rPr>
        <w:t xml:space="preserve"> i przyślij na adres </w:t>
      </w:r>
      <w:hyperlink r:id="rId10" w:history="1">
        <w:r w:rsidR="00B65B48" w:rsidRPr="00135D97">
          <w:rPr>
            <w:rStyle w:val="Hipercze"/>
            <w:rFonts w:ascii="Times New Roman" w:hAnsi="Times New Roman" w:cs="Times New Roman"/>
            <w:sz w:val="24"/>
            <w:szCs w:val="24"/>
          </w:rPr>
          <w:t>annazaloga@o2.pl</w:t>
        </w:r>
      </w:hyperlink>
    </w:p>
    <w:p w:rsidR="00B65B48" w:rsidRPr="00146AAC" w:rsidRDefault="00B65B48" w:rsidP="00B65B48">
      <w:pPr>
        <w:spacing w:after="0"/>
        <w:rPr>
          <w:rFonts w:ascii="Times New Roman" w:hAnsi="Times New Roman" w:cs="Times New Roman"/>
          <w:sz w:val="24"/>
          <w:szCs w:val="24"/>
        </w:rPr>
      </w:pPr>
      <w:r w:rsidRPr="00146AAC">
        <w:rPr>
          <w:rFonts w:ascii="Times New Roman" w:hAnsi="Times New Roman" w:cs="Times New Roman"/>
          <w:b/>
          <w:sz w:val="24"/>
          <w:szCs w:val="24"/>
        </w:rPr>
        <w:t>(wszyscy)</w:t>
      </w:r>
    </w:p>
    <w:p w:rsidR="00EF2E66" w:rsidRDefault="00EF2E66" w:rsidP="006C4221">
      <w:pPr>
        <w:spacing w:after="0"/>
        <w:rPr>
          <w:rFonts w:ascii="Times New Roman" w:hAnsi="Times New Roman" w:cs="Times New Roman"/>
          <w:sz w:val="24"/>
          <w:szCs w:val="24"/>
        </w:rPr>
      </w:pPr>
    </w:p>
    <w:p w:rsidR="00A84AF3" w:rsidRDefault="006F22E1" w:rsidP="007271F2">
      <w:pPr>
        <w:spacing w:after="0"/>
        <w:jc w:val="center"/>
        <w:rPr>
          <w:rFonts w:ascii="Times New Roman" w:hAnsi="Times New Roman" w:cs="Times New Roman"/>
          <w:b/>
          <w:sz w:val="24"/>
          <w:szCs w:val="24"/>
        </w:rPr>
      </w:pPr>
      <w:r w:rsidRPr="006F22E1">
        <w:rPr>
          <w:rFonts w:ascii="Times New Roman" w:hAnsi="Times New Roman" w:cs="Times New Roman"/>
          <w:sz w:val="24"/>
          <w:szCs w:val="24"/>
        </w:rPr>
        <w:t xml:space="preserve"> </w:t>
      </w:r>
      <w:r w:rsidR="003818EC">
        <w:rPr>
          <w:rFonts w:ascii="Times New Roman" w:hAnsi="Times New Roman" w:cs="Times New Roman"/>
          <w:b/>
          <w:sz w:val="24"/>
          <w:szCs w:val="24"/>
          <w:highlight w:val="green"/>
        </w:rPr>
        <w:t>KL. 8</w:t>
      </w:r>
      <w:r w:rsidR="003818EC" w:rsidRPr="00923CD9">
        <w:rPr>
          <w:rFonts w:ascii="Times New Roman" w:hAnsi="Times New Roman" w:cs="Times New Roman"/>
          <w:b/>
          <w:sz w:val="24"/>
          <w:szCs w:val="24"/>
          <w:highlight w:val="green"/>
        </w:rPr>
        <w:t xml:space="preserve"> CHEMIA</w:t>
      </w:r>
    </w:p>
    <w:p w:rsidR="004956EA" w:rsidRDefault="004956EA" w:rsidP="007271F2">
      <w:pPr>
        <w:spacing w:after="0"/>
        <w:jc w:val="center"/>
        <w:rPr>
          <w:rFonts w:ascii="Times New Roman" w:hAnsi="Times New Roman" w:cs="Times New Roman"/>
          <w:b/>
          <w:sz w:val="24"/>
          <w:szCs w:val="24"/>
        </w:rPr>
      </w:pPr>
    </w:p>
    <w:p w:rsidR="00D70D68" w:rsidRPr="00866B87" w:rsidRDefault="00866B87" w:rsidP="00866B87">
      <w:pPr>
        <w:spacing w:after="0"/>
        <w:jc w:val="center"/>
        <w:rPr>
          <w:rFonts w:ascii="Times New Roman" w:hAnsi="Times New Roman" w:cs="Times New Roman"/>
          <w:b/>
          <w:color w:val="FF0000"/>
          <w:sz w:val="28"/>
          <w:szCs w:val="28"/>
        </w:rPr>
      </w:pPr>
      <w:r w:rsidRPr="00866B87">
        <w:rPr>
          <w:rFonts w:ascii="Times New Roman" w:hAnsi="Times New Roman" w:cs="Times New Roman"/>
          <w:b/>
          <w:color w:val="FF0000"/>
          <w:sz w:val="28"/>
          <w:szCs w:val="28"/>
        </w:rPr>
        <w:t>4</w:t>
      </w:r>
      <w:r w:rsidR="00D70D68" w:rsidRPr="00866B87">
        <w:rPr>
          <w:rFonts w:ascii="Times New Roman" w:hAnsi="Times New Roman" w:cs="Times New Roman"/>
          <w:b/>
          <w:color w:val="FF0000"/>
          <w:sz w:val="28"/>
          <w:szCs w:val="28"/>
        </w:rPr>
        <w:t xml:space="preserve"> czerwca napiszecie krótki sprawdzian z działu </w:t>
      </w:r>
      <w:r w:rsidRPr="00866B87">
        <w:rPr>
          <w:rFonts w:ascii="Times New Roman" w:hAnsi="Times New Roman" w:cs="Times New Roman"/>
          <w:b/>
          <w:color w:val="FF0000"/>
          <w:sz w:val="28"/>
          <w:szCs w:val="28"/>
        </w:rPr>
        <w:t>„Pochodne węglowodorów”. Zacznijcie się do niego przygotowywać.</w:t>
      </w:r>
    </w:p>
    <w:p w:rsidR="00FB6929" w:rsidRDefault="00FB6929" w:rsidP="00FB6929">
      <w:pPr>
        <w:spacing w:after="0"/>
        <w:rPr>
          <w:b/>
        </w:rPr>
      </w:pPr>
      <w:r>
        <w:rPr>
          <w:rFonts w:ascii="Times New Roman" w:hAnsi="Times New Roman" w:cs="Times New Roman"/>
          <w:sz w:val="24"/>
          <w:szCs w:val="24"/>
        </w:rPr>
        <w:t xml:space="preserve">02.06.2020 r. </w:t>
      </w:r>
    </w:p>
    <w:p w:rsidR="00FB6929" w:rsidRPr="00F352A4" w:rsidRDefault="00FB6929" w:rsidP="00FB6929">
      <w:pPr>
        <w:spacing w:after="0"/>
        <w:rPr>
          <w:rFonts w:ascii="Times New Roman" w:hAnsi="Times New Roman" w:cs="Times New Roman"/>
          <w:b/>
          <w:sz w:val="24"/>
          <w:szCs w:val="24"/>
          <w:u w:val="single"/>
        </w:rPr>
      </w:pPr>
      <w:r w:rsidRPr="00F352A4">
        <w:rPr>
          <w:rFonts w:ascii="Times New Roman" w:hAnsi="Times New Roman" w:cs="Times New Roman"/>
          <w:b/>
          <w:sz w:val="24"/>
          <w:szCs w:val="24"/>
          <w:u w:val="single"/>
        </w:rPr>
        <w:t xml:space="preserve">Temat:  Powtórzenie wiadomości z </w:t>
      </w:r>
      <w:r>
        <w:rPr>
          <w:rFonts w:ascii="Times New Roman" w:hAnsi="Times New Roman" w:cs="Times New Roman"/>
          <w:b/>
          <w:sz w:val="24"/>
          <w:szCs w:val="24"/>
          <w:u w:val="single"/>
        </w:rPr>
        <w:t xml:space="preserve">działu „Pochodne węglowodorów”. </w:t>
      </w:r>
    </w:p>
    <w:p w:rsidR="00FB6929" w:rsidRPr="00F352A4" w:rsidRDefault="00FB6929" w:rsidP="00FB6929">
      <w:pPr>
        <w:spacing w:after="0"/>
        <w:rPr>
          <w:rFonts w:ascii="Times New Roman" w:hAnsi="Times New Roman" w:cs="Times New Roman"/>
          <w:sz w:val="24"/>
          <w:szCs w:val="24"/>
        </w:rPr>
      </w:pPr>
      <w:r w:rsidRPr="00F352A4">
        <w:rPr>
          <w:rFonts w:ascii="Times New Roman" w:hAnsi="Times New Roman" w:cs="Times New Roman"/>
          <w:sz w:val="24"/>
          <w:szCs w:val="24"/>
        </w:rPr>
        <w:t xml:space="preserve">Cel  lekcji: </w:t>
      </w:r>
    </w:p>
    <w:p w:rsidR="00FB6929" w:rsidRPr="00F352A4" w:rsidRDefault="00FB6929" w:rsidP="00FB6929">
      <w:pPr>
        <w:spacing w:after="0"/>
        <w:rPr>
          <w:rFonts w:ascii="Times New Roman" w:hAnsi="Times New Roman" w:cs="Times New Roman"/>
          <w:sz w:val="24"/>
          <w:szCs w:val="24"/>
        </w:rPr>
      </w:pPr>
      <w:r w:rsidRPr="00F352A4">
        <w:rPr>
          <w:rFonts w:ascii="Times New Roman" w:hAnsi="Times New Roman" w:cs="Times New Roman"/>
          <w:sz w:val="24"/>
          <w:szCs w:val="24"/>
        </w:rPr>
        <w:t xml:space="preserve">Powtórzę i utrwalę wiadomości. </w:t>
      </w:r>
    </w:p>
    <w:p w:rsidR="00FB6929" w:rsidRDefault="00FB6929" w:rsidP="00FB6929">
      <w:pPr>
        <w:spacing w:after="0"/>
        <w:rPr>
          <w:rFonts w:ascii="Times New Roman" w:hAnsi="Times New Roman" w:cs="Times New Roman"/>
          <w:b/>
          <w:sz w:val="24"/>
          <w:szCs w:val="24"/>
          <w:u w:val="single"/>
        </w:rPr>
      </w:pPr>
    </w:p>
    <w:p w:rsidR="00FB6929" w:rsidRPr="00F352A4" w:rsidRDefault="00FB6929" w:rsidP="00FB6929">
      <w:pPr>
        <w:spacing w:after="0"/>
        <w:rPr>
          <w:rFonts w:ascii="Times New Roman" w:hAnsi="Times New Roman" w:cs="Times New Roman"/>
          <w:sz w:val="24"/>
          <w:szCs w:val="24"/>
        </w:rPr>
      </w:pPr>
      <w:r w:rsidRPr="00F352A4">
        <w:rPr>
          <w:rFonts w:ascii="Times New Roman" w:hAnsi="Times New Roman" w:cs="Times New Roman"/>
          <w:sz w:val="24"/>
          <w:szCs w:val="24"/>
        </w:rPr>
        <w:t xml:space="preserve">Zadania: </w:t>
      </w:r>
    </w:p>
    <w:p w:rsidR="00FB6929" w:rsidRPr="00F352A4" w:rsidRDefault="00FB6929" w:rsidP="00FB6929">
      <w:pPr>
        <w:spacing w:after="0"/>
        <w:rPr>
          <w:rFonts w:ascii="Times New Roman" w:hAnsi="Times New Roman" w:cs="Times New Roman"/>
          <w:sz w:val="24"/>
          <w:szCs w:val="24"/>
        </w:rPr>
      </w:pPr>
      <w:r w:rsidRPr="00F352A4">
        <w:rPr>
          <w:rFonts w:ascii="Times New Roman" w:hAnsi="Times New Roman" w:cs="Times New Roman"/>
          <w:sz w:val="24"/>
          <w:szCs w:val="24"/>
        </w:rPr>
        <w:t>1. Przepisz do zeszytu temat i cel lekcji.</w:t>
      </w:r>
    </w:p>
    <w:p w:rsidR="00FB6929" w:rsidRDefault="00FB6929" w:rsidP="00FB6929">
      <w:pPr>
        <w:spacing w:after="0"/>
        <w:rPr>
          <w:rFonts w:ascii="Times New Roman" w:hAnsi="Times New Roman" w:cs="Times New Roman"/>
          <w:sz w:val="24"/>
          <w:szCs w:val="24"/>
        </w:rPr>
      </w:pPr>
      <w:r w:rsidRPr="00F352A4">
        <w:rPr>
          <w:rFonts w:ascii="Times New Roman" w:hAnsi="Times New Roman" w:cs="Times New Roman"/>
          <w:sz w:val="24"/>
          <w:szCs w:val="24"/>
        </w:rPr>
        <w:t>2. Przeczyt</w:t>
      </w:r>
      <w:r>
        <w:rPr>
          <w:rFonts w:ascii="Times New Roman" w:hAnsi="Times New Roman" w:cs="Times New Roman"/>
          <w:sz w:val="24"/>
          <w:szCs w:val="24"/>
        </w:rPr>
        <w:t>aj temat w podręczniku (str. 186-187</w:t>
      </w:r>
      <w:r w:rsidRPr="00F352A4">
        <w:rPr>
          <w:rFonts w:ascii="Times New Roman" w:hAnsi="Times New Roman" w:cs="Times New Roman"/>
          <w:sz w:val="24"/>
          <w:szCs w:val="24"/>
        </w:rPr>
        <w:t>).</w:t>
      </w:r>
    </w:p>
    <w:p w:rsidR="00FB6929" w:rsidRDefault="00FB6929" w:rsidP="00FB6929">
      <w:pPr>
        <w:spacing w:after="0"/>
        <w:rPr>
          <w:rFonts w:ascii="Times New Roman" w:hAnsi="Times New Roman" w:cs="Times New Roman"/>
          <w:sz w:val="24"/>
          <w:szCs w:val="24"/>
        </w:rPr>
      </w:pPr>
      <w:r>
        <w:rPr>
          <w:rFonts w:ascii="Times New Roman" w:hAnsi="Times New Roman" w:cs="Times New Roman"/>
          <w:sz w:val="24"/>
          <w:szCs w:val="24"/>
        </w:rPr>
        <w:t>3. Podczas przygotowywania się do sprawdzianu zwróć uwagę na :</w:t>
      </w:r>
    </w:p>
    <w:p w:rsidR="00FB6929" w:rsidRDefault="00FB6929" w:rsidP="00FB6929">
      <w:pPr>
        <w:pStyle w:val="Akapitzlist"/>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Nazwy i wzory grup funkcyjnych. </w:t>
      </w:r>
    </w:p>
    <w:p w:rsidR="00FB6929" w:rsidRDefault="00FB6929" w:rsidP="00FB6929">
      <w:pPr>
        <w:pStyle w:val="Akapitzlist"/>
        <w:numPr>
          <w:ilvl w:val="0"/>
          <w:numId w:val="11"/>
        </w:numPr>
        <w:spacing w:after="0"/>
        <w:rPr>
          <w:rFonts w:ascii="Times New Roman" w:hAnsi="Times New Roman" w:cs="Times New Roman"/>
          <w:sz w:val="24"/>
          <w:szCs w:val="24"/>
        </w:rPr>
      </w:pPr>
      <w:r>
        <w:rPr>
          <w:rFonts w:ascii="Times New Roman" w:hAnsi="Times New Roman" w:cs="Times New Roman"/>
          <w:sz w:val="24"/>
          <w:szCs w:val="24"/>
        </w:rPr>
        <w:t>Wzory, nazwy i właściwości związków chemicznych z materiałów do lekcji.</w:t>
      </w:r>
    </w:p>
    <w:p w:rsidR="00F502DE" w:rsidRDefault="00FB6929" w:rsidP="00FB6929">
      <w:pPr>
        <w:pStyle w:val="Akapitzlist"/>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Przykłady reakcji chemicznych.  </w:t>
      </w:r>
    </w:p>
    <w:p w:rsidR="00FB6929" w:rsidRPr="00140F1A" w:rsidRDefault="00FB6929" w:rsidP="00140F1A">
      <w:pPr>
        <w:spacing w:after="0"/>
        <w:ind w:left="360"/>
        <w:rPr>
          <w:rFonts w:ascii="Times New Roman" w:hAnsi="Times New Roman" w:cs="Times New Roman"/>
          <w:color w:val="FF0000"/>
          <w:sz w:val="24"/>
          <w:szCs w:val="24"/>
        </w:rPr>
      </w:pPr>
      <w:r w:rsidRPr="00140F1A">
        <w:rPr>
          <w:rFonts w:ascii="Times New Roman" w:hAnsi="Times New Roman" w:cs="Times New Roman"/>
          <w:color w:val="FF0000"/>
          <w:sz w:val="24"/>
          <w:szCs w:val="24"/>
        </w:rPr>
        <w:t>Wszystkie najważniejsze informacje znajdują się w materiałach</w:t>
      </w:r>
      <w:r w:rsidR="00F502DE" w:rsidRPr="00140F1A">
        <w:rPr>
          <w:rFonts w:ascii="Times New Roman" w:hAnsi="Times New Roman" w:cs="Times New Roman"/>
          <w:color w:val="FF0000"/>
          <w:sz w:val="24"/>
          <w:szCs w:val="24"/>
        </w:rPr>
        <w:t xml:space="preserve"> do lekcji.</w:t>
      </w:r>
    </w:p>
    <w:p w:rsidR="00FB6929" w:rsidRDefault="00FB6929" w:rsidP="00FB6929">
      <w:pPr>
        <w:spacing w:after="0"/>
        <w:rPr>
          <w:rFonts w:ascii="Times New Roman" w:hAnsi="Times New Roman" w:cs="Times New Roman"/>
          <w:sz w:val="24"/>
          <w:szCs w:val="24"/>
        </w:rPr>
      </w:pPr>
    </w:p>
    <w:p w:rsidR="00F502DE" w:rsidRDefault="00F502DE" w:rsidP="00FB6929">
      <w:pPr>
        <w:spacing w:after="0"/>
        <w:rPr>
          <w:rFonts w:ascii="Times New Roman" w:hAnsi="Times New Roman" w:cs="Times New Roman"/>
          <w:sz w:val="24"/>
          <w:szCs w:val="24"/>
        </w:rPr>
      </w:pPr>
      <w:r>
        <w:rPr>
          <w:rFonts w:ascii="Times New Roman" w:hAnsi="Times New Roman" w:cs="Times New Roman"/>
          <w:sz w:val="24"/>
          <w:szCs w:val="24"/>
        </w:rPr>
        <w:t>4</w:t>
      </w:r>
      <w:r w:rsidR="00656D85">
        <w:rPr>
          <w:rFonts w:ascii="Times New Roman" w:hAnsi="Times New Roman" w:cs="Times New Roman"/>
          <w:sz w:val="24"/>
          <w:szCs w:val="24"/>
        </w:rPr>
        <w:t xml:space="preserve">. Wykonaj test do działu na kolejnej stronie. </w:t>
      </w:r>
    </w:p>
    <w:p w:rsidR="00F502DE" w:rsidRDefault="00F502DE" w:rsidP="00FB6929">
      <w:pPr>
        <w:spacing w:after="0"/>
        <w:rPr>
          <w:rFonts w:ascii="Times New Roman" w:hAnsi="Times New Roman" w:cs="Times New Roman"/>
          <w:sz w:val="24"/>
          <w:szCs w:val="24"/>
        </w:rPr>
      </w:pPr>
    </w:p>
    <w:p w:rsidR="00F502DE" w:rsidRDefault="00F502DE" w:rsidP="00FB6929">
      <w:pPr>
        <w:spacing w:after="0"/>
        <w:rPr>
          <w:rFonts w:ascii="Times New Roman" w:hAnsi="Times New Roman" w:cs="Times New Roman"/>
          <w:sz w:val="24"/>
          <w:szCs w:val="24"/>
        </w:rPr>
      </w:pPr>
      <w:r>
        <w:rPr>
          <w:rFonts w:ascii="Times New Roman" w:hAnsi="Times New Roman" w:cs="Times New Roman"/>
          <w:noProof/>
          <w:sz w:val="24"/>
          <w:szCs w:val="24"/>
          <w:lang w:eastAsia="pl-PL"/>
        </w:rPr>
        <w:lastRenderedPageBreak/>
        <w:drawing>
          <wp:inline distT="0" distB="0" distL="0" distR="0">
            <wp:extent cx="5760648" cy="802495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25455" t="16732" r="43993" b="6890"/>
                    <a:stretch>
                      <a:fillRect/>
                    </a:stretch>
                  </pic:blipFill>
                  <pic:spPr bwMode="auto">
                    <a:xfrm>
                      <a:off x="0" y="0"/>
                      <a:ext cx="5763197" cy="8028507"/>
                    </a:xfrm>
                    <a:prstGeom prst="rect">
                      <a:avLst/>
                    </a:prstGeom>
                    <a:noFill/>
                    <a:ln w="9525">
                      <a:noFill/>
                      <a:miter lim="800000"/>
                      <a:headEnd/>
                      <a:tailEnd/>
                    </a:ln>
                  </pic:spPr>
                </pic:pic>
              </a:graphicData>
            </a:graphic>
          </wp:inline>
        </w:drawing>
      </w:r>
    </w:p>
    <w:p w:rsidR="00F502DE" w:rsidRDefault="00F502DE" w:rsidP="00FB6929">
      <w:pPr>
        <w:spacing w:after="0"/>
        <w:rPr>
          <w:rFonts w:ascii="Times New Roman" w:hAnsi="Times New Roman" w:cs="Times New Roman"/>
          <w:sz w:val="24"/>
          <w:szCs w:val="24"/>
        </w:rPr>
      </w:pPr>
    </w:p>
    <w:p w:rsidR="00FB6929" w:rsidRDefault="00FB6929" w:rsidP="00FB6929">
      <w:pPr>
        <w:spacing w:after="0"/>
        <w:rPr>
          <w:rFonts w:ascii="Times New Roman" w:hAnsi="Times New Roman" w:cs="Times New Roman"/>
          <w:sz w:val="24"/>
          <w:szCs w:val="24"/>
        </w:rPr>
      </w:pPr>
      <w:r>
        <w:rPr>
          <w:rFonts w:ascii="Times New Roman" w:hAnsi="Times New Roman" w:cs="Times New Roman"/>
          <w:sz w:val="24"/>
          <w:szCs w:val="24"/>
        </w:rPr>
        <w:t xml:space="preserve">4. Sprawdź, czy udało Ci się poprawnie odpowiedzieć na wszystkie pytania. </w:t>
      </w:r>
    </w:p>
    <w:p w:rsidR="00000EA3" w:rsidRPr="00656D85" w:rsidRDefault="00656D85" w:rsidP="00000EA3">
      <w:pPr>
        <w:spacing w:after="0"/>
        <w:rPr>
          <w:rFonts w:ascii="Times New Roman" w:hAnsi="Times New Roman" w:cs="Times New Roman"/>
          <w:color w:val="000000"/>
          <w:sz w:val="24"/>
          <w:szCs w:val="24"/>
        </w:rPr>
      </w:pPr>
      <w:r w:rsidRPr="00656D85">
        <w:rPr>
          <w:rFonts w:ascii="Times New Roman" w:hAnsi="Times New Roman" w:cs="Times New Roman"/>
          <w:sz w:val="24"/>
          <w:szCs w:val="24"/>
        </w:rPr>
        <w:t xml:space="preserve">1B,    2 D,     3 B,     4 A, D    5. C </w:t>
      </w:r>
    </w:p>
    <w:p w:rsidR="00656D85" w:rsidRDefault="00656D85" w:rsidP="00656D85">
      <w:pPr>
        <w:spacing w:after="0" w:line="240" w:lineRule="auto"/>
        <w:rPr>
          <w:rFonts w:ascii="Times New Roman" w:hAnsi="Times New Roman" w:cs="Times New Roman"/>
          <w:sz w:val="24"/>
          <w:szCs w:val="24"/>
        </w:rPr>
      </w:pPr>
    </w:p>
    <w:p w:rsidR="00656D85" w:rsidRDefault="00656D85" w:rsidP="00656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 tej lekcji nie musisz do mnie niczego przysyłać. </w:t>
      </w:r>
    </w:p>
    <w:p w:rsidR="00656D85" w:rsidRDefault="00656D85" w:rsidP="002C5EDF">
      <w:pPr>
        <w:spacing w:after="0"/>
        <w:rPr>
          <w:rFonts w:ascii="Times New Roman" w:hAnsi="Times New Roman" w:cs="Times New Roman"/>
          <w:sz w:val="24"/>
          <w:szCs w:val="24"/>
        </w:rPr>
      </w:pPr>
    </w:p>
    <w:p w:rsidR="00656D85" w:rsidRDefault="00656D85" w:rsidP="002C5EDF">
      <w:pPr>
        <w:spacing w:after="0"/>
        <w:rPr>
          <w:rFonts w:ascii="Times New Roman" w:hAnsi="Times New Roman" w:cs="Times New Roman"/>
          <w:sz w:val="24"/>
          <w:szCs w:val="24"/>
        </w:rPr>
      </w:pPr>
    </w:p>
    <w:p w:rsidR="00BD473C" w:rsidRPr="00BD473C" w:rsidRDefault="00656D85" w:rsidP="00BD473C">
      <w:pPr>
        <w:spacing w:after="0"/>
        <w:rPr>
          <w:b/>
        </w:rPr>
      </w:pPr>
      <w:r>
        <w:rPr>
          <w:rFonts w:ascii="Times New Roman" w:hAnsi="Times New Roman" w:cs="Times New Roman"/>
          <w:sz w:val="24"/>
          <w:szCs w:val="24"/>
        </w:rPr>
        <w:lastRenderedPageBreak/>
        <w:t>04.06</w:t>
      </w:r>
      <w:r w:rsidR="002C5EDF">
        <w:rPr>
          <w:rFonts w:ascii="Times New Roman" w:hAnsi="Times New Roman" w:cs="Times New Roman"/>
          <w:sz w:val="24"/>
          <w:szCs w:val="24"/>
        </w:rPr>
        <w:t xml:space="preserve">.2020 r. </w:t>
      </w:r>
    </w:p>
    <w:p w:rsidR="00BD473C" w:rsidRPr="001E37B3" w:rsidRDefault="00BD473C" w:rsidP="00BD473C">
      <w:pPr>
        <w:spacing w:after="0" w:line="240" w:lineRule="auto"/>
        <w:rPr>
          <w:rFonts w:ascii="Times New Roman" w:hAnsi="Times New Roman" w:cs="Times New Roman"/>
          <w:b/>
          <w:sz w:val="24"/>
          <w:szCs w:val="24"/>
          <w:u w:val="single"/>
        </w:rPr>
      </w:pPr>
      <w:r w:rsidRPr="00C911FE">
        <w:rPr>
          <w:rFonts w:ascii="Times New Roman" w:hAnsi="Times New Roman" w:cs="Times New Roman"/>
          <w:b/>
          <w:sz w:val="24"/>
          <w:szCs w:val="24"/>
          <w:u w:val="single"/>
        </w:rPr>
        <w:t xml:space="preserve">Temat: </w:t>
      </w:r>
      <w:r>
        <w:rPr>
          <w:rFonts w:ascii="Times New Roman" w:hAnsi="Times New Roman" w:cs="Times New Roman"/>
          <w:b/>
          <w:sz w:val="24"/>
          <w:szCs w:val="24"/>
          <w:u w:val="single"/>
        </w:rPr>
        <w:t>Sprawdzian wiadomości z działu „Pochodne węglowodorów”.</w:t>
      </w:r>
    </w:p>
    <w:p w:rsidR="00BD473C" w:rsidRDefault="00BD473C" w:rsidP="00BD473C">
      <w:pPr>
        <w:spacing w:after="0" w:line="240" w:lineRule="auto"/>
        <w:rPr>
          <w:rFonts w:ascii="Times New Roman" w:hAnsi="Times New Roman" w:cs="Times New Roman"/>
          <w:sz w:val="24"/>
          <w:szCs w:val="24"/>
        </w:rPr>
      </w:pPr>
    </w:p>
    <w:p w:rsidR="00BD473C" w:rsidRDefault="00BD473C" w:rsidP="00BD473C">
      <w:pPr>
        <w:spacing w:after="0" w:line="240" w:lineRule="auto"/>
        <w:rPr>
          <w:rFonts w:ascii="Times New Roman" w:hAnsi="Times New Roman" w:cs="Times New Roman"/>
          <w:sz w:val="24"/>
          <w:szCs w:val="24"/>
        </w:rPr>
      </w:pPr>
      <w:r>
        <w:rPr>
          <w:rFonts w:ascii="Times New Roman" w:hAnsi="Times New Roman" w:cs="Times New Roman"/>
          <w:sz w:val="24"/>
          <w:szCs w:val="24"/>
        </w:rPr>
        <w:t>Przyszedł czas na sprawdzenie Waszych wiadomości.  Sprawdzian znajduje się pod linkiem:</w:t>
      </w:r>
    </w:p>
    <w:p w:rsidR="00BD473C" w:rsidRDefault="00BD473C" w:rsidP="00BD473C">
      <w:pPr>
        <w:spacing w:after="0" w:line="240" w:lineRule="auto"/>
        <w:rPr>
          <w:rFonts w:ascii="Times New Roman" w:hAnsi="Times New Roman" w:cs="Times New Roman"/>
          <w:sz w:val="24"/>
          <w:szCs w:val="24"/>
        </w:rPr>
      </w:pPr>
      <w:hyperlink r:id="rId12" w:history="1">
        <w:r w:rsidRPr="003B7CC4">
          <w:rPr>
            <w:rStyle w:val="Hipercze"/>
            <w:rFonts w:ascii="Times New Roman" w:hAnsi="Times New Roman" w:cs="Times New Roman"/>
            <w:sz w:val="24"/>
            <w:szCs w:val="24"/>
          </w:rPr>
          <w:t>https://www.testportal.pl/test.html?t=RD7L866FsnGq</w:t>
        </w:r>
      </w:hyperlink>
    </w:p>
    <w:p w:rsidR="00BD473C" w:rsidRDefault="00BD473C" w:rsidP="00BD473C">
      <w:pPr>
        <w:spacing w:after="0" w:line="240" w:lineRule="auto"/>
        <w:rPr>
          <w:rFonts w:ascii="Times New Roman" w:hAnsi="Times New Roman" w:cs="Times New Roman"/>
          <w:sz w:val="24"/>
          <w:szCs w:val="24"/>
        </w:rPr>
      </w:pPr>
    </w:p>
    <w:p w:rsidR="00BD473C" w:rsidRPr="000F7219" w:rsidRDefault="00BD473C" w:rsidP="00BD473C">
      <w:pPr>
        <w:spacing w:after="0" w:line="240" w:lineRule="auto"/>
        <w:rPr>
          <w:rFonts w:ascii="Times New Roman" w:hAnsi="Times New Roman" w:cs="Times New Roman"/>
          <w:sz w:val="24"/>
          <w:szCs w:val="24"/>
        </w:rPr>
      </w:pPr>
      <w:r>
        <w:rPr>
          <w:rFonts w:ascii="Times New Roman" w:hAnsi="Times New Roman" w:cs="Times New Roman"/>
          <w:sz w:val="24"/>
          <w:szCs w:val="24"/>
        </w:rPr>
        <w:t>Można go napisać</w:t>
      </w:r>
      <w:r w:rsidR="001301F4">
        <w:rPr>
          <w:rFonts w:ascii="Times New Roman" w:hAnsi="Times New Roman" w:cs="Times New Roman"/>
          <w:b/>
          <w:sz w:val="24"/>
          <w:szCs w:val="24"/>
        </w:rPr>
        <w:t xml:space="preserve"> 4 CZERWCA</w:t>
      </w:r>
      <w:r>
        <w:rPr>
          <w:rFonts w:ascii="Times New Roman" w:hAnsi="Times New Roman" w:cs="Times New Roman"/>
          <w:b/>
          <w:sz w:val="24"/>
          <w:szCs w:val="24"/>
        </w:rPr>
        <w:t xml:space="preserve"> w godz. od 12:00 do 16</w:t>
      </w:r>
      <w:r w:rsidRPr="000F7219">
        <w:rPr>
          <w:rFonts w:ascii="Times New Roman" w:hAnsi="Times New Roman" w:cs="Times New Roman"/>
          <w:b/>
          <w:sz w:val="24"/>
          <w:szCs w:val="24"/>
        </w:rPr>
        <w:t>:00.</w:t>
      </w:r>
      <w:r w:rsidRPr="000F7219">
        <w:rPr>
          <w:rFonts w:ascii="Times New Roman" w:hAnsi="Times New Roman" w:cs="Times New Roman"/>
          <w:sz w:val="24"/>
          <w:szCs w:val="24"/>
        </w:rPr>
        <w:t xml:space="preserve"> </w:t>
      </w:r>
    </w:p>
    <w:p w:rsidR="00BD473C" w:rsidRDefault="00BD473C" w:rsidP="00BD473C">
      <w:pPr>
        <w:spacing w:after="0" w:line="240" w:lineRule="auto"/>
        <w:rPr>
          <w:rFonts w:ascii="Times New Roman" w:hAnsi="Times New Roman" w:cs="Times New Roman"/>
          <w:sz w:val="24"/>
          <w:szCs w:val="24"/>
        </w:rPr>
      </w:pPr>
    </w:p>
    <w:p w:rsidR="00BD473C" w:rsidRDefault="00BD473C" w:rsidP="00BD473C">
      <w:pPr>
        <w:spacing w:after="0" w:line="240" w:lineRule="auto"/>
        <w:rPr>
          <w:rFonts w:ascii="Times New Roman" w:hAnsi="Times New Roman" w:cs="Times New Roman"/>
          <w:sz w:val="24"/>
          <w:szCs w:val="24"/>
        </w:rPr>
      </w:pPr>
      <w:r>
        <w:rPr>
          <w:rFonts w:ascii="Times New Roman" w:hAnsi="Times New Roman" w:cs="Times New Roman"/>
          <w:sz w:val="24"/>
          <w:szCs w:val="24"/>
        </w:rPr>
        <w:t>Wskazówki przed rozpoczęciem pracy:</w:t>
      </w:r>
    </w:p>
    <w:p w:rsidR="00BD473C" w:rsidRDefault="00BD473C" w:rsidP="00BD47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Wpisz swoje imię i nazwisko. </w:t>
      </w:r>
    </w:p>
    <w:p w:rsidR="00BD473C" w:rsidRDefault="00BD473C" w:rsidP="00BD473C">
      <w:pPr>
        <w:pStyle w:val="NormalnyWeb"/>
        <w:shd w:val="clear" w:color="auto" w:fill="FFFFFF"/>
        <w:spacing w:before="0" w:beforeAutospacing="0" w:after="0" w:afterAutospacing="0" w:line="311" w:lineRule="atLeast"/>
        <w:rPr>
          <w:color w:val="000000"/>
        </w:rPr>
      </w:pPr>
      <w:r>
        <w:t xml:space="preserve">2. </w:t>
      </w:r>
      <w:r>
        <w:rPr>
          <w:color w:val="000000"/>
        </w:rPr>
        <w:t>P</w:t>
      </w:r>
      <w:r w:rsidRPr="00793361">
        <w:rPr>
          <w:color w:val="000000"/>
        </w:rPr>
        <w:t xml:space="preserve">róba wyszukiwania informacji w Internecie lub lokalnie na komputerze </w:t>
      </w:r>
      <w:r>
        <w:rPr>
          <w:color w:val="000000"/>
        </w:rPr>
        <w:t>powoduje zablokowanie</w:t>
      </w:r>
      <w:r w:rsidRPr="00793361">
        <w:rPr>
          <w:color w:val="000000"/>
        </w:rPr>
        <w:t xml:space="preserve"> testu.</w:t>
      </w:r>
    </w:p>
    <w:p w:rsidR="00BD473C" w:rsidRDefault="00BD473C" w:rsidP="00BD473C">
      <w:pPr>
        <w:pStyle w:val="NormalnyWeb"/>
        <w:shd w:val="clear" w:color="auto" w:fill="FFFFFF"/>
        <w:spacing w:before="0" w:beforeAutospacing="0" w:after="0" w:afterAutospacing="0" w:line="311" w:lineRule="atLeast"/>
        <w:rPr>
          <w:color w:val="000000"/>
        </w:rPr>
      </w:pPr>
      <w:r>
        <w:rPr>
          <w:color w:val="000000"/>
        </w:rPr>
        <w:t xml:space="preserve">3. Nie ma możliwości powrotu do zadań. </w:t>
      </w:r>
    </w:p>
    <w:p w:rsidR="00BD473C" w:rsidRPr="00793361" w:rsidRDefault="00BD473C" w:rsidP="00BD473C">
      <w:pPr>
        <w:pStyle w:val="NormalnyWeb"/>
        <w:shd w:val="clear" w:color="auto" w:fill="FFFFFF"/>
        <w:spacing w:before="0" w:beforeAutospacing="0" w:after="0" w:afterAutospacing="0" w:line="311" w:lineRule="atLeast"/>
        <w:rPr>
          <w:color w:val="000000"/>
        </w:rPr>
      </w:pPr>
      <w:r>
        <w:rPr>
          <w:color w:val="000000"/>
        </w:rPr>
        <w:t xml:space="preserve">4. </w:t>
      </w:r>
      <w:r>
        <w:t>Sprawdzian możesz rozpocząć tylko raz.</w:t>
      </w:r>
    </w:p>
    <w:p w:rsidR="00BD473C" w:rsidRPr="00AE0FE9" w:rsidRDefault="00BD473C" w:rsidP="00BD473C">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E0FE9">
        <w:rPr>
          <w:rFonts w:ascii="Times New Roman" w:hAnsi="Times New Roman" w:cs="Times New Roman"/>
          <w:sz w:val="24"/>
          <w:szCs w:val="24"/>
        </w:rPr>
        <w:t xml:space="preserve">. </w:t>
      </w:r>
      <w:r w:rsidRPr="00AE0FE9">
        <w:rPr>
          <w:rFonts w:ascii="Times New Roman" w:hAnsi="Times New Roman" w:cs="Times New Roman"/>
          <w:bCs/>
          <w:color w:val="1D2129"/>
          <w:sz w:val="24"/>
          <w:szCs w:val="24"/>
        </w:rPr>
        <w:t xml:space="preserve">Czas pracy wynosi </w:t>
      </w:r>
      <w:r w:rsidRPr="00AE0FE9">
        <w:rPr>
          <w:rFonts w:ascii="Times New Roman" w:hAnsi="Times New Roman" w:cs="Times New Roman"/>
          <w:b/>
          <w:bCs/>
          <w:color w:val="1D2129"/>
          <w:sz w:val="24"/>
          <w:szCs w:val="24"/>
        </w:rPr>
        <w:t>30 minut.</w:t>
      </w:r>
    </w:p>
    <w:p w:rsidR="00BD473C" w:rsidRDefault="00BD473C" w:rsidP="00BD473C">
      <w:pPr>
        <w:spacing w:after="0" w:line="240" w:lineRule="auto"/>
        <w:rPr>
          <w:rFonts w:ascii="Times New Roman" w:hAnsi="Times New Roman" w:cs="Times New Roman"/>
          <w:sz w:val="24"/>
          <w:szCs w:val="24"/>
        </w:rPr>
      </w:pPr>
    </w:p>
    <w:p w:rsidR="00BD473C" w:rsidRPr="000F7219" w:rsidRDefault="00BD473C" w:rsidP="00BD473C">
      <w:pPr>
        <w:spacing w:after="0" w:line="240" w:lineRule="auto"/>
        <w:rPr>
          <w:rFonts w:ascii="Times New Roman" w:hAnsi="Times New Roman" w:cs="Times New Roman"/>
          <w:sz w:val="24"/>
          <w:szCs w:val="24"/>
        </w:rPr>
      </w:pPr>
      <w:r>
        <w:rPr>
          <w:rFonts w:ascii="Times New Roman" w:hAnsi="Times New Roman" w:cs="Times New Roman"/>
          <w:sz w:val="24"/>
          <w:szCs w:val="24"/>
        </w:rPr>
        <w:t>POWODZENIA</w:t>
      </w:r>
    </w:p>
    <w:p w:rsidR="00A84AF3" w:rsidRDefault="00A84AF3" w:rsidP="00C257CD">
      <w:pPr>
        <w:spacing w:after="0" w:line="240" w:lineRule="auto"/>
        <w:rPr>
          <w:rFonts w:ascii="Times New Roman" w:hAnsi="Times New Roman" w:cs="Times New Roman"/>
          <w:sz w:val="24"/>
          <w:szCs w:val="24"/>
        </w:rPr>
      </w:pPr>
    </w:p>
    <w:sectPr w:rsidR="00A84AF3" w:rsidSect="000E7705">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686" w:rsidRDefault="00312686" w:rsidP="00502DD8">
      <w:pPr>
        <w:spacing w:after="0" w:line="240" w:lineRule="auto"/>
      </w:pPr>
      <w:r>
        <w:separator/>
      </w:r>
    </w:p>
  </w:endnote>
  <w:endnote w:type="continuationSeparator" w:id="0">
    <w:p w:rsidR="00312686" w:rsidRDefault="00312686" w:rsidP="00502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gendaPl RegularCondensed">
    <w:altName w:val="Arial"/>
    <w:charset w:val="00"/>
    <w:family w:val="moder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97172"/>
      <w:docPartObj>
        <w:docPartGallery w:val="Page Numbers (Bottom of Page)"/>
        <w:docPartUnique/>
      </w:docPartObj>
    </w:sdtPr>
    <w:sdtContent>
      <w:p w:rsidR="00FB6929" w:rsidRDefault="00FB6929">
        <w:pPr>
          <w:pStyle w:val="Stopka"/>
          <w:jc w:val="right"/>
        </w:pPr>
        <w:fldSimple w:instr=" PAGE   \* MERGEFORMAT ">
          <w:r w:rsidR="00140F1A">
            <w:rPr>
              <w:noProof/>
            </w:rPr>
            <w:t>6</w:t>
          </w:r>
        </w:fldSimple>
      </w:p>
    </w:sdtContent>
  </w:sdt>
  <w:p w:rsidR="00FB6929" w:rsidRDefault="00FB69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686" w:rsidRDefault="00312686" w:rsidP="00502DD8">
      <w:pPr>
        <w:spacing w:after="0" w:line="240" w:lineRule="auto"/>
      </w:pPr>
      <w:r>
        <w:separator/>
      </w:r>
    </w:p>
  </w:footnote>
  <w:footnote w:type="continuationSeparator" w:id="0">
    <w:p w:rsidR="00312686" w:rsidRDefault="00312686" w:rsidP="00502D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E03"/>
    <w:multiLevelType w:val="hybridMultilevel"/>
    <w:tmpl w:val="97C4B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175206"/>
    <w:multiLevelType w:val="hybridMultilevel"/>
    <w:tmpl w:val="BDF29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2666B70"/>
    <w:multiLevelType w:val="hybridMultilevel"/>
    <w:tmpl w:val="F6CC9A46"/>
    <w:lvl w:ilvl="0" w:tplc="04150001">
      <w:start w:val="1"/>
      <w:numFmt w:val="bullet"/>
      <w:lvlText w:val=""/>
      <w:lvlJc w:val="left"/>
      <w:pPr>
        <w:ind w:left="762" w:hanging="360"/>
      </w:pPr>
      <w:rPr>
        <w:rFonts w:ascii="Symbol" w:hAnsi="Symbol" w:hint="default"/>
      </w:rPr>
    </w:lvl>
    <w:lvl w:ilvl="1" w:tplc="04150003" w:tentative="1">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abstractNum w:abstractNumId="3">
    <w:nsid w:val="26AE14BD"/>
    <w:multiLevelType w:val="hybridMultilevel"/>
    <w:tmpl w:val="CDEA4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87459BE"/>
    <w:multiLevelType w:val="hybridMultilevel"/>
    <w:tmpl w:val="97065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FB04F26"/>
    <w:multiLevelType w:val="hybridMultilevel"/>
    <w:tmpl w:val="0E682E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4854A53"/>
    <w:multiLevelType w:val="hybridMultilevel"/>
    <w:tmpl w:val="92BCB9C2"/>
    <w:lvl w:ilvl="0" w:tplc="04150001">
      <w:start w:val="1"/>
      <w:numFmt w:val="bullet"/>
      <w:lvlText w:val=""/>
      <w:lvlJc w:val="left"/>
      <w:pPr>
        <w:ind w:left="762" w:hanging="360"/>
      </w:pPr>
      <w:rPr>
        <w:rFonts w:ascii="Symbol" w:hAnsi="Symbol" w:hint="default"/>
      </w:rPr>
    </w:lvl>
    <w:lvl w:ilvl="1" w:tplc="04150003" w:tentative="1">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abstractNum w:abstractNumId="7">
    <w:nsid w:val="57A642E9"/>
    <w:multiLevelType w:val="hybridMultilevel"/>
    <w:tmpl w:val="663EB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9427403"/>
    <w:multiLevelType w:val="hybridMultilevel"/>
    <w:tmpl w:val="03B6A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9CE0CF5"/>
    <w:multiLevelType w:val="hybridMultilevel"/>
    <w:tmpl w:val="BCA6D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EF96828"/>
    <w:multiLevelType w:val="hybridMultilevel"/>
    <w:tmpl w:val="2EA84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10"/>
  </w:num>
  <w:num w:numId="7">
    <w:abstractNumId w:val="5"/>
  </w:num>
  <w:num w:numId="8">
    <w:abstractNumId w:val="7"/>
  </w:num>
  <w:num w:numId="9">
    <w:abstractNumId w:val="9"/>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134A9"/>
    <w:rsid w:val="000007AE"/>
    <w:rsid w:val="00000EA3"/>
    <w:rsid w:val="00003B20"/>
    <w:rsid w:val="00020746"/>
    <w:rsid w:val="00027D65"/>
    <w:rsid w:val="00035E60"/>
    <w:rsid w:val="000450F6"/>
    <w:rsid w:val="000503DB"/>
    <w:rsid w:val="000A1A46"/>
    <w:rsid w:val="000E7705"/>
    <w:rsid w:val="000F5FC0"/>
    <w:rsid w:val="0011258B"/>
    <w:rsid w:val="001301F4"/>
    <w:rsid w:val="0013585A"/>
    <w:rsid w:val="00137941"/>
    <w:rsid w:val="00140F1A"/>
    <w:rsid w:val="001467C3"/>
    <w:rsid w:val="00146AAC"/>
    <w:rsid w:val="00151AA9"/>
    <w:rsid w:val="001551AB"/>
    <w:rsid w:val="001910C0"/>
    <w:rsid w:val="001B73A8"/>
    <w:rsid w:val="001D67BD"/>
    <w:rsid w:val="001E0F39"/>
    <w:rsid w:val="001E4E16"/>
    <w:rsid w:val="001E7BB1"/>
    <w:rsid w:val="001F3867"/>
    <w:rsid w:val="00202AA7"/>
    <w:rsid w:val="00211CE9"/>
    <w:rsid w:val="0022191B"/>
    <w:rsid w:val="00224D09"/>
    <w:rsid w:val="00230E28"/>
    <w:rsid w:val="00235192"/>
    <w:rsid w:val="002355D6"/>
    <w:rsid w:val="002359C0"/>
    <w:rsid w:val="0024097F"/>
    <w:rsid w:val="00246DF4"/>
    <w:rsid w:val="0026444E"/>
    <w:rsid w:val="00266577"/>
    <w:rsid w:val="00270913"/>
    <w:rsid w:val="00273EE8"/>
    <w:rsid w:val="002809A1"/>
    <w:rsid w:val="0028327F"/>
    <w:rsid w:val="002A0229"/>
    <w:rsid w:val="002B1BB3"/>
    <w:rsid w:val="002C5EDF"/>
    <w:rsid w:val="002E11A3"/>
    <w:rsid w:val="003001C9"/>
    <w:rsid w:val="003001FF"/>
    <w:rsid w:val="00312686"/>
    <w:rsid w:val="00315001"/>
    <w:rsid w:val="00334B10"/>
    <w:rsid w:val="00354D05"/>
    <w:rsid w:val="00363DB2"/>
    <w:rsid w:val="003818EC"/>
    <w:rsid w:val="003A35E8"/>
    <w:rsid w:val="003C0277"/>
    <w:rsid w:val="003C2B75"/>
    <w:rsid w:val="003C6DFD"/>
    <w:rsid w:val="003D7B27"/>
    <w:rsid w:val="003E796A"/>
    <w:rsid w:val="003F1DE8"/>
    <w:rsid w:val="00410C0B"/>
    <w:rsid w:val="0041571A"/>
    <w:rsid w:val="00430364"/>
    <w:rsid w:val="004307D8"/>
    <w:rsid w:val="00444375"/>
    <w:rsid w:val="00444490"/>
    <w:rsid w:val="0045030E"/>
    <w:rsid w:val="0047421C"/>
    <w:rsid w:val="0048053E"/>
    <w:rsid w:val="00494857"/>
    <w:rsid w:val="00494985"/>
    <w:rsid w:val="004956EA"/>
    <w:rsid w:val="00497AFE"/>
    <w:rsid w:val="004B35C2"/>
    <w:rsid w:val="004D0BC9"/>
    <w:rsid w:val="004D2798"/>
    <w:rsid w:val="004E3D5A"/>
    <w:rsid w:val="004F2ABE"/>
    <w:rsid w:val="00502DD8"/>
    <w:rsid w:val="0050393B"/>
    <w:rsid w:val="00527BC2"/>
    <w:rsid w:val="00537CC7"/>
    <w:rsid w:val="005432BE"/>
    <w:rsid w:val="005611FE"/>
    <w:rsid w:val="00574D64"/>
    <w:rsid w:val="005758BD"/>
    <w:rsid w:val="005A4CD4"/>
    <w:rsid w:val="005B425E"/>
    <w:rsid w:val="005E7A73"/>
    <w:rsid w:val="00601955"/>
    <w:rsid w:val="006134A9"/>
    <w:rsid w:val="00616C49"/>
    <w:rsid w:val="00617DD1"/>
    <w:rsid w:val="0063342A"/>
    <w:rsid w:val="00633A75"/>
    <w:rsid w:val="00643934"/>
    <w:rsid w:val="00656D85"/>
    <w:rsid w:val="00665AA4"/>
    <w:rsid w:val="00670705"/>
    <w:rsid w:val="00691530"/>
    <w:rsid w:val="006A021B"/>
    <w:rsid w:val="006A4530"/>
    <w:rsid w:val="006B1223"/>
    <w:rsid w:val="006C37CB"/>
    <w:rsid w:val="006C4221"/>
    <w:rsid w:val="006C4FC2"/>
    <w:rsid w:val="006E3527"/>
    <w:rsid w:val="006F22E1"/>
    <w:rsid w:val="006F343F"/>
    <w:rsid w:val="006F4EF5"/>
    <w:rsid w:val="00704D65"/>
    <w:rsid w:val="007271F2"/>
    <w:rsid w:val="00747007"/>
    <w:rsid w:val="0077277B"/>
    <w:rsid w:val="007F2AA2"/>
    <w:rsid w:val="00850182"/>
    <w:rsid w:val="008622B7"/>
    <w:rsid w:val="00866B87"/>
    <w:rsid w:val="00875714"/>
    <w:rsid w:val="00882ACE"/>
    <w:rsid w:val="0088515B"/>
    <w:rsid w:val="008B7836"/>
    <w:rsid w:val="008D35E3"/>
    <w:rsid w:val="008E0A2A"/>
    <w:rsid w:val="00903B1A"/>
    <w:rsid w:val="00917B75"/>
    <w:rsid w:val="00923CD9"/>
    <w:rsid w:val="00925CDE"/>
    <w:rsid w:val="00931646"/>
    <w:rsid w:val="009371DA"/>
    <w:rsid w:val="0094502C"/>
    <w:rsid w:val="009473FB"/>
    <w:rsid w:val="009716BF"/>
    <w:rsid w:val="00972453"/>
    <w:rsid w:val="0099050B"/>
    <w:rsid w:val="00990579"/>
    <w:rsid w:val="0099313D"/>
    <w:rsid w:val="009B0CB0"/>
    <w:rsid w:val="009D1654"/>
    <w:rsid w:val="009E0292"/>
    <w:rsid w:val="009E4419"/>
    <w:rsid w:val="009E49E8"/>
    <w:rsid w:val="009E60A7"/>
    <w:rsid w:val="00A02050"/>
    <w:rsid w:val="00A32207"/>
    <w:rsid w:val="00A35A52"/>
    <w:rsid w:val="00A631DE"/>
    <w:rsid w:val="00A758E0"/>
    <w:rsid w:val="00A76E0A"/>
    <w:rsid w:val="00A84AF3"/>
    <w:rsid w:val="00A94E5A"/>
    <w:rsid w:val="00A967C2"/>
    <w:rsid w:val="00A97996"/>
    <w:rsid w:val="00A97D9C"/>
    <w:rsid w:val="00AB490D"/>
    <w:rsid w:val="00AB6E6B"/>
    <w:rsid w:val="00AC55D8"/>
    <w:rsid w:val="00AC7C0B"/>
    <w:rsid w:val="00AE49F6"/>
    <w:rsid w:val="00AF06B5"/>
    <w:rsid w:val="00AF1483"/>
    <w:rsid w:val="00AF3B98"/>
    <w:rsid w:val="00AF52FD"/>
    <w:rsid w:val="00B14D32"/>
    <w:rsid w:val="00B41204"/>
    <w:rsid w:val="00B476E0"/>
    <w:rsid w:val="00B5727A"/>
    <w:rsid w:val="00B627E1"/>
    <w:rsid w:val="00B65B48"/>
    <w:rsid w:val="00B92057"/>
    <w:rsid w:val="00BA690B"/>
    <w:rsid w:val="00BB06E8"/>
    <w:rsid w:val="00BB3455"/>
    <w:rsid w:val="00BB540E"/>
    <w:rsid w:val="00BC2E23"/>
    <w:rsid w:val="00BD008F"/>
    <w:rsid w:val="00BD473C"/>
    <w:rsid w:val="00BF266D"/>
    <w:rsid w:val="00BF3D3F"/>
    <w:rsid w:val="00C03451"/>
    <w:rsid w:val="00C06DB6"/>
    <w:rsid w:val="00C10648"/>
    <w:rsid w:val="00C17DC0"/>
    <w:rsid w:val="00C229B4"/>
    <w:rsid w:val="00C250A9"/>
    <w:rsid w:val="00C257CD"/>
    <w:rsid w:val="00C66461"/>
    <w:rsid w:val="00C95081"/>
    <w:rsid w:val="00CA30C7"/>
    <w:rsid w:val="00CB1BD9"/>
    <w:rsid w:val="00CD3A28"/>
    <w:rsid w:val="00D17E26"/>
    <w:rsid w:val="00D34D81"/>
    <w:rsid w:val="00D53143"/>
    <w:rsid w:val="00D70D68"/>
    <w:rsid w:val="00D813E0"/>
    <w:rsid w:val="00DB78B9"/>
    <w:rsid w:val="00DC690F"/>
    <w:rsid w:val="00DF0B9D"/>
    <w:rsid w:val="00E05BDF"/>
    <w:rsid w:val="00E22579"/>
    <w:rsid w:val="00E36749"/>
    <w:rsid w:val="00E548E0"/>
    <w:rsid w:val="00E628C6"/>
    <w:rsid w:val="00E64A1F"/>
    <w:rsid w:val="00E73B31"/>
    <w:rsid w:val="00E75BC0"/>
    <w:rsid w:val="00EC3D04"/>
    <w:rsid w:val="00EE45A8"/>
    <w:rsid w:val="00EE6592"/>
    <w:rsid w:val="00EF2E66"/>
    <w:rsid w:val="00F24C04"/>
    <w:rsid w:val="00F322FE"/>
    <w:rsid w:val="00F502DE"/>
    <w:rsid w:val="00F53278"/>
    <w:rsid w:val="00F547D0"/>
    <w:rsid w:val="00F61E70"/>
    <w:rsid w:val="00F67189"/>
    <w:rsid w:val="00F9114F"/>
    <w:rsid w:val="00FA3DF5"/>
    <w:rsid w:val="00FB6929"/>
    <w:rsid w:val="00FE3F2F"/>
    <w:rsid w:val="00FF74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78B9"/>
  </w:style>
  <w:style w:type="paragraph" w:styleId="Nagwek1">
    <w:name w:val="heading 1"/>
    <w:basedOn w:val="Normalny"/>
    <w:link w:val="Nagwek1Znak"/>
    <w:uiPriority w:val="9"/>
    <w:qFormat/>
    <w:rsid w:val="002359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134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34A9"/>
    <w:rPr>
      <w:rFonts w:ascii="Tahoma" w:hAnsi="Tahoma" w:cs="Tahoma"/>
      <w:sz w:val="16"/>
      <w:szCs w:val="16"/>
    </w:rPr>
  </w:style>
  <w:style w:type="character" w:styleId="Hipercze">
    <w:name w:val="Hyperlink"/>
    <w:basedOn w:val="Domylnaczcionkaakapitu"/>
    <w:uiPriority w:val="99"/>
    <w:unhideWhenUsed/>
    <w:rsid w:val="006134A9"/>
    <w:rPr>
      <w:color w:val="0000FF" w:themeColor="hyperlink"/>
      <w:u w:val="single"/>
    </w:rPr>
  </w:style>
  <w:style w:type="paragraph" w:styleId="Tekstprzypisukocowego">
    <w:name w:val="endnote text"/>
    <w:basedOn w:val="Normalny"/>
    <w:link w:val="TekstprzypisukocowegoZnak"/>
    <w:uiPriority w:val="99"/>
    <w:semiHidden/>
    <w:unhideWhenUsed/>
    <w:rsid w:val="00502D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2DD8"/>
    <w:rPr>
      <w:sz w:val="20"/>
      <w:szCs w:val="20"/>
    </w:rPr>
  </w:style>
  <w:style w:type="character" w:styleId="Odwoanieprzypisukocowego">
    <w:name w:val="endnote reference"/>
    <w:basedOn w:val="Domylnaczcionkaakapitu"/>
    <w:uiPriority w:val="99"/>
    <w:semiHidden/>
    <w:unhideWhenUsed/>
    <w:rsid w:val="00502DD8"/>
    <w:rPr>
      <w:vertAlign w:val="superscript"/>
    </w:rPr>
  </w:style>
  <w:style w:type="character" w:styleId="UyteHipercze">
    <w:name w:val="FollowedHyperlink"/>
    <w:basedOn w:val="Domylnaczcionkaakapitu"/>
    <w:uiPriority w:val="99"/>
    <w:semiHidden/>
    <w:unhideWhenUsed/>
    <w:rsid w:val="009B0CB0"/>
    <w:rPr>
      <w:color w:val="800080" w:themeColor="followedHyperlink"/>
      <w:u w:val="single"/>
    </w:rPr>
  </w:style>
  <w:style w:type="table" w:styleId="Tabela-Siatka">
    <w:name w:val="Table Grid"/>
    <w:basedOn w:val="Standardowy"/>
    <w:uiPriority w:val="59"/>
    <w:rsid w:val="00850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CB1BD9"/>
    <w:pPr>
      <w:ind w:left="720"/>
      <w:contextualSpacing/>
    </w:pPr>
  </w:style>
  <w:style w:type="paragraph" w:styleId="Nagwek">
    <w:name w:val="header"/>
    <w:basedOn w:val="Normalny"/>
    <w:link w:val="NagwekZnak"/>
    <w:uiPriority w:val="99"/>
    <w:semiHidden/>
    <w:unhideWhenUsed/>
    <w:rsid w:val="00C9508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95081"/>
  </w:style>
  <w:style w:type="paragraph" w:styleId="Stopka">
    <w:name w:val="footer"/>
    <w:basedOn w:val="Normalny"/>
    <w:link w:val="StopkaZnak"/>
    <w:uiPriority w:val="99"/>
    <w:unhideWhenUsed/>
    <w:rsid w:val="00C950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081"/>
  </w:style>
  <w:style w:type="character" w:customStyle="1" w:styleId="czeinternetowe">
    <w:name w:val="Łącze internetowe"/>
    <w:basedOn w:val="Domylnaczcionkaakapitu"/>
    <w:uiPriority w:val="99"/>
    <w:unhideWhenUsed/>
    <w:rsid w:val="004D0BC9"/>
    <w:rPr>
      <w:color w:val="0000FF"/>
      <w:u w:val="single"/>
    </w:rPr>
  </w:style>
  <w:style w:type="character" w:customStyle="1" w:styleId="Odwiedzoneczeinternetowe">
    <w:name w:val="Odwiedzone łącze internetowe"/>
    <w:rsid w:val="004D0BC9"/>
    <w:rPr>
      <w:color w:val="800000"/>
      <w:u w:val="single"/>
    </w:rPr>
  </w:style>
  <w:style w:type="paragraph" w:customStyle="1" w:styleId="PLANwymagania">
    <w:name w:val="PLAN_wymagania"/>
    <w:basedOn w:val="Normalny"/>
    <w:uiPriority w:val="99"/>
    <w:rsid w:val="00882ACE"/>
    <w:pPr>
      <w:tabs>
        <w:tab w:val="left" w:pos="170"/>
      </w:tabs>
      <w:suppressAutoHyphens/>
      <w:spacing w:after="0" w:line="254" w:lineRule="atLeast"/>
      <w:ind w:left="170" w:hanging="170"/>
      <w:textAlignment w:val="center"/>
    </w:pPr>
    <w:rPr>
      <w:rFonts w:ascii="AgendaPl RegularCondensed" w:eastAsia="Arial Unicode MS" w:hAnsi="AgendaPl RegularCondensed" w:cs="AgendaPl RegularCondensed"/>
      <w:color w:val="000000"/>
      <w:sz w:val="20"/>
      <w:szCs w:val="20"/>
    </w:rPr>
  </w:style>
  <w:style w:type="character" w:customStyle="1" w:styleId="Nagwek1Znak">
    <w:name w:val="Nagłówek 1 Znak"/>
    <w:basedOn w:val="Domylnaczcionkaakapitu"/>
    <w:link w:val="Nagwek1"/>
    <w:uiPriority w:val="9"/>
    <w:rsid w:val="002359C0"/>
    <w:rPr>
      <w:rFonts w:ascii="Times New Roman" w:eastAsia="Times New Roman" w:hAnsi="Times New Roman" w:cs="Times New Roman"/>
      <w:b/>
      <w:bCs/>
      <w:kern w:val="36"/>
      <w:sz w:val="48"/>
      <w:szCs w:val="48"/>
      <w:lang w:eastAsia="pl-PL"/>
    </w:rPr>
  </w:style>
  <w:style w:type="paragraph" w:customStyle="1" w:styleId="animation-ready">
    <w:name w:val="animation-ready"/>
    <w:basedOn w:val="Normalny"/>
    <w:rsid w:val="002359C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text">
    <w:name w:val="mtext"/>
    <w:basedOn w:val="Domylnaczcionkaakapitu"/>
    <w:rsid w:val="002359C0"/>
  </w:style>
  <w:style w:type="character" w:customStyle="1" w:styleId="mjxassistivemathml">
    <w:name w:val="mjx_assistive_mathml"/>
    <w:basedOn w:val="Domylnaczcionkaakapitu"/>
    <w:rsid w:val="002359C0"/>
  </w:style>
  <w:style w:type="character" w:customStyle="1" w:styleId="sr-only">
    <w:name w:val="sr-only"/>
    <w:basedOn w:val="Domylnaczcionkaakapitu"/>
    <w:rsid w:val="002359C0"/>
  </w:style>
  <w:style w:type="paragraph" w:styleId="NormalnyWeb">
    <w:name w:val="Normal (Web)"/>
    <w:basedOn w:val="Normalny"/>
    <w:uiPriority w:val="99"/>
    <w:unhideWhenUsed/>
    <w:rsid w:val="000E77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E7705"/>
    <w:rPr>
      <w:b/>
      <w:bCs/>
    </w:rPr>
  </w:style>
  <w:style w:type="paragraph" w:customStyle="1" w:styleId="can-add-to-cart">
    <w:name w:val="can-add-to-cart"/>
    <w:basedOn w:val="Normalny"/>
    <w:rsid w:val="00C257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o">
    <w:name w:val="mo"/>
    <w:basedOn w:val="Domylnaczcionkaakapitu"/>
    <w:rsid w:val="00C257CD"/>
  </w:style>
  <w:style w:type="character" w:customStyle="1" w:styleId="mi">
    <w:name w:val="mi"/>
    <w:basedOn w:val="Domylnaczcionkaakapitu"/>
    <w:rsid w:val="00C257CD"/>
  </w:style>
  <w:style w:type="character" w:styleId="Tekstzastpczy">
    <w:name w:val="Placeholder Text"/>
    <w:basedOn w:val="Domylnaczcionkaakapitu"/>
    <w:uiPriority w:val="99"/>
    <w:semiHidden/>
    <w:rsid w:val="000F5FC0"/>
    <w:rPr>
      <w:color w:val="808080"/>
    </w:rPr>
  </w:style>
</w:styles>
</file>

<file path=word/webSettings.xml><?xml version="1.0" encoding="utf-8"?>
<w:webSettings xmlns:r="http://schemas.openxmlformats.org/officeDocument/2006/relationships" xmlns:w="http://schemas.openxmlformats.org/wordprocessingml/2006/main">
  <w:divs>
    <w:div w:id="129984502">
      <w:bodyDiv w:val="1"/>
      <w:marLeft w:val="0"/>
      <w:marRight w:val="0"/>
      <w:marTop w:val="0"/>
      <w:marBottom w:val="0"/>
      <w:divBdr>
        <w:top w:val="none" w:sz="0" w:space="0" w:color="auto"/>
        <w:left w:val="none" w:sz="0" w:space="0" w:color="auto"/>
        <w:bottom w:val="none" w:sz="0" w:space="0" w:color="auto"/>
        <w:right w:val="none" w:sz="0" w:space="0" w:color="auto"/>
      </w:divBdr>
    </w:div>
    <w:div w:id="407459034">
      <w:bodyDiv w:val="1"/>
      <w:marLeft w:val="0"/>
      <w:marRight w:val="0"/>
      <w:marTop w:val="0"/>
      <w:marBottom w:val="0"/>
      <w:divBdr>
        <w:top w:val="none" w:sz="0" w:space="0" w:color="auto"/>
        <w:left w:val="none" w:sz="0" w:space="0" w:color="auto"/>
        <w:bottom w:val="none" w:sz="0" w:space="0" w:color="auto"/>
        <w:right w:val="none" w:sz="0" w:space="0" w:color="auto"/>
      </w:divBdr>
      <w:divsChild>
        <w:div w:id="794375651">
          <w:marLeft w:val="0"/>
          <w:marRight w:val="0"/>
          <w:marTop w:val="0"/>
          <w:marBottom w:val="0"/>
          <w:divBdr>
            <w:top w:val="none" w:sz="0" w:space="0" w:color="auto"/>
            <w:left w:val="none" w:sz="0" w:space="0" w:color="auto"/>
            <w:bottom w:val="none" w:sz="0" w:space="0" w:color="auto"/>
            <w:right w:val="none" w:sz="0" w:space="0" w:color="auto"/>
          </w:divBdr>
          <w:divsChild>
            <w:div w:id="926428838">
              <w:marLeft w:val="0"/>
              <w:marRight w:val="0"/>
              <w:marTop w:val="0"/>
              <w:marBottom w:val="0"/>
              <w:divBdr>
                <w:top w:val="none" w:sz="0" w:space="0" w:color="auto"/>
                <w:left w:val="none" w:sz="0" w:space="0" w:color="auto"/>
                <w:bottom w:val="none" w:sz="0" w:space="0" w:color="auto"/>
                <w:right w:val="none" w:sz="0" w:space="0" w:color="auto"/>
              </w:divBdr>
            </w:div>
            <w:div w:id="550850640">
              <w:marLeft w:val="0"/>
              <w:marRight w:val="0"/>
              <w:marTop w:val="0"/>
              <w:marBottom w:val="0"/>
              <w:divBdr>
                <w:top w:val="none" w:sz="0" w:space="0" w:color="auto"/>
                <w:left w:val="none" w:sz="0" w:space="0" w:color="auto"/>
                <w:bottom w:val="none" w:sz="0" w:space="0" w:color="auto"/>
                <w:right w:val="none" w:sz="0" w:space="0" w:color="auto"/>
              </w:divBdr>
            </w:div>
          </w:divsChild>
        </w:div>
        <w:div w:id="754714507">
          <w:marLeft w:val="0"/>
          <w:marRight w:val="0"/>
          <w:marTop w:val="0"/>
          <w:marBottom w:val="0"/>
          <w:divBdr>
            <w:top w:val="none" w:sz="0" w:space="0" w:color="auto"/>
            <w:left w:val="none" w:sz="0" w:space="0" w:color="auto"/>
            <w:bottom w:val="none" w:sz="0" w:space="0" w:color="auto"/>
            <w:right w:val="none" w:sz="0" w:space="0" w:color="auto"/>
          </w:divBdr>
          <w:divsChild>
            <w:div w:id="1678648945">
              <w:marLeft w:val="0"/>
              <w:marRight w:val="0"/>
              <w:marTop w:val="0"/>
              <w:marBottom w:val="0"/>
              <w:divBdr>
                <w:top w:val="none" w:sz="0" w:space="0" w:color="auto"/>
                <w:left w:val="none" w:sz="0" w:space="0" w:color="auto"/>
                <w:bottom w:val="none" w:sz="0" w:space="0" w:color="auto"/>
                <w:right w:val="none" w:sz="0" w:space="0" w:color="auto"/>
              </w:divBdr>
            </w:div>
            <w:div w:id="1154832995">
              <w:marLeft w:val="0"/>
              <w:marRight w:val="0"/>
              <w:marTop w:val="0"/>
              <w:marBottom w:val="0"/>
              <w:divBdr>
                <w:top w:val="none" w:sz="0" w:space="0" w:color="auto"/>
                <w:left w:val="none" w:sz="0" w:space="0" w:color="auto"/>
                <w:bottom w:val="none" w:sz="0" w:space="0" w:color="auto"/>
                <w:right w:val="none" w:sz="0" w:space="0" w:color="auto"/>
              </w:divBdr>
            </w:div>
          </w:divsChild>
        </w:div>
        <w:div w:id="1062825162">
          <w:marLeft w:val="0"/>
          <w:marRight w:val="0"/>
          <w:marTop w:val="0"/>
          <w:marBottom w:val="0"/>
          <w:divBdr>
            <w:top w:val="none" w:sz="0" w:space="0" w:color="auto"/>
            <w:left w:val="none" w:sz="0" w:space="0" w:color="auto"/>
            <w:bottom w:val="none" w:sz="0" w:space="0" w:color="auto"/>
            <w:right w:val="none" w:sz="0" w:space="0" w:color="auto"/>
          </w:divBdr>
          <w:divsChild>
            <w:div w:id="16380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731195874">
      <w:bodyDiv w:val="1"/>
      <w:marLeft w:val="0"/>
      <w:marRight w:val="0"/>
      <w:marTop w:val="0"/>
      <w:marBottom w:val="0"/>
      <w:divBdr>
        <w:top w:val="none" w:sz="0" w:space="0" w:color="auto"/>
        <w:left w:val="none" w:sz="0" w:space="0" w:color="auto"/>
        <w:bottom w:val="none" w:sz="0" w:space="0" w:color="auto"/>
        <w:right w:val="none" w:sz="0" w:space="0" w:color="auto"/>
      </w:divBdr>
    </w:div>
    <w:div w:id="1561214233">
      <w:bodyDiv w:val="1"/>
      <w:marLeft w:val="0"/>
      <w:marRight w:val="0"/>
      <w:marTop w:val="0"/>
      <w:marBottom w:val="0"/>
      <w:divBdr>
        <w:top w:val="none" w:sz="0" w:space="0" w:color="auto"/>
        <w:left w:val="none" w:sz="0" w:space="0" w:color="auto"/>
        <w:bottom w:val="none" w:sz="0" w:space="0" w:color="auto"/>
        <w:right w:val="none" w:sz="0" w:space="0" w:color="auto"/>
      </w:divBdr>
    </w:div>
    <w:div w:id="1765762233">
      <w:bodyDiv w:val="1"/>
      <w:marLeft w:val="0"/>
      <w:marRight w:val="0"/>
      <w:marTop w:val="0"/>
      <w:marBottom w:val="0"/>
      <w:divBdr>
        <w:top w:val="none" w:sz="0" w:space="0" w:color="auto"/>
        <w:left w:val="none" w:sz="0" w:space="0" w:color="auto"/>
        <w:bottom w:val="none" w:sz="0" w:space="0" w:color="auto"/>
        <w:right w:val="none" w:sz="0" w:space="0" w:color="auto"/>
      </w:divBdr>
    </w:div>
    <w:div w:id="1770811286">
      <w:bodyDiv w:val="1"/>
      <w:marLeft w:val="0"/>
      <w:marRight w:val="0"/>
      <w:marTop w:val="0"/>
      <w:marBottom w:val="0"/>
      <w:divBdr>
        <w:top w:val="none" w:sz="0" w:space="0" w:color="auto"/>
        <w:left w:val="none" w:sz="0" w:space="0" w:color="auto"/>
        <w:bottom w:val="none" w:sz="0" w:space="0" w:color="auto"/>
        <w:right w:val="none" w:sz="0" w:space="0" w:color="auto"/>
      </w:divBdr>
    </w:div>
    <w:div w:id="204120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pn4g7hhaBWoh8bPi2eOLTe6NYbXG9JUI/view?usp=shar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stportal.pl/test.html?t=RD7L866FsnG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azaloga@o2.pl" TargetMode="External"/><Relationship Id="rId4" Type="http://schemas.openxmlformats.org/officeDocument/2006/relationships/settings" Target="settings.xml"/><Relationship Id="rId9" Type="http://schemas.openxmlformats.org/officeDocument/2006/relationships/hyperlink" Target="https://www.youtube.com/watch?v=VzK5uW1zOpQ&amp;t=35s"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CFC53-48E7-4F18-81B6-D13341CE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6</Pages>
  <Words>1104</Words>
  <Characters>6626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dcterms:created xsi:type="dcterms:W3CDTF">2020-03-24T10:40:00Z</dcterms:created>
  <dcterms:modified xsi:type="dcterms:W3CDTF">2020-05-31T10:24:00Z</dcterms:modified>
</cp:coreProperties>
</file>