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923CD9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A631DE" w:rsidRPr="00354D05" w:rsidRDefault="00003B20" w:rsidP="00A631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4D05">
        <w:rPr>
          <w:rFonts w:ascii="Times New Roman" w:hAnsi="Times New Roman" w:cs="Times New Roman"/>
          <w:b/>
          <w:sz w:val="24"/>
          <w:szCs w:val="24"/>
        </w:rPr>
        <w:t>19</w:t>
      </w:r>
      <w:r w:rsidR="0026444E" w:rsidRPr="00354D05">
        <w:rPr>
          <w:rFonts w:ascii="Times New Roman" w:hAnsi="Times New Roman" w:cs="Times New Roman"/>
          <w:b/>
          <w:sz w:val="24"/>
          <w:szCs w:val="24"/>
        </w:rPr>
        <w:t>.05</w:t>
      </w:r>
      <w:r w:rsidR="00A631DE" w:rsidRPr="00354D05">
        <w:rPr>
          <w:rFonts w:ascii="Times New Roman" w:hAnsi="Times New Roman" w:cs="Times New Roman"/>
          <w:b/>
          <w:sz w:val="24"/>
          <w:szCs w:val="24"/>
        </w:rPr>
        <w:t>.2020 r.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003B20">
        <w:rPr>
          <w:rFonts w:ascii="Times New Roman" w:hAnsi="Times New Roman" w:cs="Times New Roman"/>
          <w:b/>
          <w:sz w:val="24"/>
          <w:szCs w:val="24"/>
          <w:u w:val="single"/>
        </w:rPr>
        <w:t xml:space="preserve">Rodzaje roztworów.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1AA9" w:rsidRDefault="00151AA9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</w:t>
      </w:r>
      <w:r w:rsidR="0000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to jest roztwór</w:t>
      </w:r>
      <w:r w:rsidR="00EF2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jakie są jego rodzaje. </w:t>
      </w:r>
    </w:p>
    <w:p w:rsidR="00003B20" w:rsidRDefault="00003B20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003B20" w:rsidRDefault="0026444E" w:rsidP="0000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3B20">
        <w:rPr>
          <w:rFonts w:ascii="Times New Roman" w:hAnsi="Times New Roman" w:cs="Times New Roman"/>
          <w:sz w:val="24"/>
          <w:szCs w:val="24"/>
        </w:rPr>
        <w:t xml:space="preserve"> Wyjaśnić, co to jest roztwór i substancja rozpuszczona. </w:t>
      </w:r>
    </w:p>
    <w:p w:rsidR="00003B20" w:rsidRDefault="00003B20" w:rsidP="0000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487">
        <w:rPr>
          <w:rFonts w:ascii="Times New Roman" w:hAnsi="Times New Roman" w:cs="Times New Roman"/>
          <w:sz w:val="24"/>
          <w:szCs w:val="24"/>
        </w:rPr>
        <w:t xml:space="preserve">Znać rodzaje roztworów ze względu na ilość </w:t>
      </w:r>
      <w:r w:rsidR="00EF2E66">
        <w:rPr>
          <w:rFonts w:ascii="Times New Roman" w:hAnsi="Times New Roman" w:cs="Times New Roman"/>
          <w:sz w:val="24"/>
          <w:szCs w:val="24"/>
        </w:rPr>
        <w:t xml:space="preserve">substancji rozpuszczonej (roztwory nasycone i nienasycone). </w:t>
      </w:r>
    </w:p>
    <w:p w:rsidR="00EF2E66" w:rsidRDefault="00EF2E66" w:rsidP="00003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3.Znać rodzaje roztworów ze względu na wielkość cząstek substancji rozpuszczonej (roztwory właściwe, koloidy, zawiesiny). </w:t>
      </w:r>
    </w:p>
    <w:p w:rsidR="00003B20" w:rsidRDefault="00003B20" w:rsidP="001125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58B" w:rsidRPr="00391ECA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 w:rsidR="00BD008F">
        <w:rPr>
          <w:rFonts w:ascii="Times New Roman" w:hAnsi="Times New Roman" w:cs="Times New Roman"/>
          <w:sz w:val="24"/>
          <w:szCs w:val="24"/>
        </w:rPr>
        <w:t xml:space="preserve">zeszytu temat i </w:t>
      </w:r>
      <w:r>
        <w:rPr>
          <w:rFonts w:ascii="Times New Roman" w:hAnsi="Times New Roman" w:cs="Times New Roman"/>
          <w:sz w:val="24"/>
          <w:szCs w:val="24"/>
        </w:rPr>
        <w:t>cel lekcji.</w:t>
      </w:r>
    </w:p>
    <w:p w:rsidR="0011258B" w:rsidRDefault="0011258B" w:rsidP="00112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</w:t>
      </w:r>
      <w:r w:rsidR="00003B20">
        <w:rPr>
          <w:rFonts w:ascii="Times New Roman" w:hAnsi="Times New Roman" w:cs="Times New Roman"/>
          <w:sz w:val="24"/>
          <w:szCs w:val="24"/>
        </w:rPr>
        <w:t>aj temat w podręczniku (str. 170</w:t>
      </w:r>
      <w:r w:rsidR="001467C3">
        <w:rPr>
          <w:rFonts w:ascii="Times New Roman" w:hAnsi="Times New Roman" w:cs="Times New Roman"/>
          <w:sz w:val="24"/>
          <w:szCs w:val="24"/>
        </w:rPr>
        <w:t>-176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0229" w:rsidRDefault="00E22579" w:rsidP="002A02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229">
        <w:rPr>
          <w:rFonts w:ascii="Times New Roman" w:hAnsi="Times New Roman" w:cs="Times New Roman"/>
          <w:sz w:val="24"/>
          <w:szCs w:val="24"/>
        </w:rPr>
        <w:t xml:space="preserve">. </w:t>
      </w:r>
      <w:r w:rsidR="002A0229" w:rsidRPr="00BB540E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1467C3" w:rsidRPr="001467C3" w:rsidRDefault="001467C3" w:rsidP="001467C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67C3">
        <w:rPr>
          <w:rFonts w:ascii="Times New Roman" w:hAnsi="Times New Roman" w:cs="Times New Roman"/>
          <w:i/>
          <w:sz w:val="24"/>
          <w:szCs w:val="24"/>
        </w:rPr>
        <w:t xml:space="preserve">Roztwór to mieszanina jednorodna co najmniej dwóch składników – substancji rozpuszczonej i rozpuszczalnika. </w:t>
      </w:r>
    </w:p>
    <w:p w:rsidR="001467C3" w:rsidRPr="001467C3" w:rsidRDefault="001467C3" w:rsidP="001467C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67C3">
        <w:rPr>
          <w:rFonts w:ascii="Times New Roman" w:hAnsi="Times New Roman" w:cs="Times New Roman"/>
          <w:i/>
          <w:sz w:val="24"/>
          <w:szCs w:val="24"/>
        </w:rPr>
        <w:t>Roztwór nasycony – to taki roztwór, w którym w danej temperaturze nie można rozpuścić więcej</w:t>
      </w:r>
    </w:p>
    <w:p w:rsidR="001467C3" w:rsidRPr="001467C3" w:rsidRDefault="001467C3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67C3">
        <w:rPr>
          <w:rFonts w:ascii="Times New Roman" w:hAnsi="Times New Roman" w:cs="Times New Roman"/>
          <w:i/>
          <w:sz w:val="24"/>
          <w:szCs w:val="24"/>
        </w:rPr>
        <w:t xml:space="preserve">            substancji.</w:t>
      </w:r>
    </w:p>
    <w:p w:rsidR="001467C3" w:rsidRPr="001467C3" w:rsidRDefault="001467C3" w:rsidP="001467C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7C3">
        <w:rPr>
          <w:rFonts w:ascii="Times New Roman" w:hAnsi="Times New Roman" w:cs="Times New Roman"/>
          <w:i/>
          <w:sz w:val="24"/>
          <w:szCs w:val="24"/>
        </w:rPr>
        <w:t xml:space="preserve"> Roztwór nienasycony –to taki, w którym w danej temperaturze</w:t>
      </w:r>
      <w:r>
        <w:rPr>
          <w:rFonts w:ascii="Times New Roman" w:hAnsi="Times New Roman" w:cs="Times New Roman"/>
          <w:i/>
          <w:sz w:val="24"/>
          <w:szCs w:val="24"/>
        </w:rPr>
        <w:t xml:space="preserve"> można jeszcze </w:t>
      </w:r>
      <w:r w:rsidRPr="001467C3">
        <w:rPr>
          <w:rFonts w:ascii="Times New Roman" w:hAnsi="Times New Roman" w:cs="Times New Roman"/>
          <w:i/>
          <w:sz w:val="24"/>
          <w:szCs w:val="24"/>
        </w:rPr>
        <w:t>rozpuś</w:t>
      </w:r>
      <w:r>
        <w:rPr>
          <w:rFonts w:ascii="Times New Roman" w:hAnsi="Times New Roman" w:cs="Times New Roman"/>
          <w:i/>
          <w:sz w:val="24"/>
          <w:szCs w:val="24"/>
        </w:rPr>
        <w:t>cić</w:t>
      </w:r>
      <w:r w:rsidRPr="001467C3">
        <w:rPr>
          <w:rFonts w:ascii="Times New Roman" w:hAnsi="Times New Roman" w:cs="Times New Roman"/>
          <w:i/>
          <w:sz w:val="24"/>
          <w:szCs w:val="24"/>
        </w:rPr>
        <w:t xml:space="preserve"> większ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1467C3">
        <w:rPr>
          <w:rFonts w:ascii="Times New Roman" w:hAnsi="Times New Roman" w:cs="Times New Roman"/>
          <w:i/>
          <w:sz w:val="24"/>
          <w:szCs w:val="24"/>
        </w:rPr>
        <w:t xml:space="preserve"> ilość substancji. </w:t>
      </w:r>
    </w:p>
    <w:p w:rsidR="001467C3" w:rsidRDefault="001467C3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0B9D" w:rsidRPr="00DF0B9D" w:rsidRDefault="001467C3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0B9D">
        <w:rPr>
          <w:rFonts w:ascii="Times New Roman" w:hAnsi="Times New Roman" w:cs="Times New Roman"/>
          <w:i/>
          <w:sz w:val="24"/>
          <w:szCs w:val="24"/>
        </w:rPr>
        <w:t>W zależności od wielkości cząstek substancji rozpuszczonej w wodzie, rozróżnia się:</w:t>
      </w:r>
    </w:p>
    <w:p w:rsidR="00DF0B9D" w:rsidRPr="00DF0B9D" w:rsidRDefault="00DF0B9D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0B9D">
        <w:rPr>
          <w:rFonts w:ascii="Times New Roman" w:hAnsi="Times New Roman" w:cs="Times New Roman"/>
          <w:i/>
          <w:sz w:val="24"/>
          <w:szCs w:val="24"/>
        </w:rPr>
        <w:t xml:space="preserve"> a) r</w:t>
      </w:r>
      <w:r w:rsidR="001467C3" w:rsidRPr="00DF0B9D">
        <w:rPr>
          <w:rFonts w:ascii="Times New Roman" w:hAnsi="Times New Roman" w:cs="Times New Roman"/>
          <w:i/>
          <w:sz w:val="24"/>
          <w:szCs w:val="24"/>
        </w:rPr>
        <w:t xml:space="preserve">oztwór właściwy – cząstki substancji są niewidoczne, </w:t>
      </w:r>
      <w:r w:rsidRPr="00DF0B9D">
        <w:rPr>
          <w:rFonts w:ascii="Times New Roman" w:hAnsi="Times New Roman" w:cs="Times New Roman"/>
          <w:i/>
          <w:sz w:val="24"/>
          <w:szCs w:val="24"/>
        </w:rPr>
        <w:t>średnica cząstek poniżej 10</w:t>
      </w:r>
      <w:r w:rsidRPr="00DF0B9D">
        <w:rPr>
          <w:rFonts w:ascii="Times New Roman" w:hAnsi="Times New Roman" w:cs="Times New Roman"/>
          <w:i/>
          <w:sz w:val="24"/>
          <w:szCs w:val="24"/>
          <w:vertAlign w:val="superscript"/>
        </w:rPr>
        <w:t>-9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 m, np. cukier i woda; </w:t>
      </w:r>
    </w:p>
    <w:p w:rsidR="00DF0B9D" w:rsidRPr="00DF0B9D" w:rsidRDefault="00DF0B9D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0B9D">
        <w:rPr>
          <w:rFonts w:ascii="Times New Roman" w:hAnsi="Times New Roman" w:cs="Times New Roman"/>
          <w:i/>
          <w:sz w:val="24"/>
          <w:szCs w:val="24"/>
        </w:rPr>
        <w:t>b) r</w:t>
      </w:r>
      <w:r w:rsidR="001467C3" w:rsidRPr="00DF0B9D">
        <w:rPr>
          <w:rFonts w:ascii="Times New Roman" w:hAnsi="Times New Roman" w:cs="Times New Roman"/>
          <w:i/>
          <w:sz w:val="24"/>
          <w:szCs w:val="24"/>
        </w:rPr>
        <w:t>oztwór koloidalny –</w:t>
      </w:r>
      <w:r w:rsidRPr="00DF0B9D">
        <w:rPr>
          <w:i/>
          <w:sz w:val="24"/>
          <w:szCs w:val="24"/>
        </w:rPr>
        <w:t xml:space="preserve">  </w:t>
      </w:r>
      <w:r w:rsidRPr="00DF0B9D">
        <w:rPr>
          <w:rFonts w:ascii="Times New Roman" w:hAnsi="Times New Roman" w:cs="Times New Roman"/>
          <w:i/>
          <w:sz w:val="24"/>
          <w:szCs w:val="24"/>
        </w:rPr>
        <w:t>średnica cząstek: od 10</w:t>
      </w:r>
      <w:r w:rsidRPr="00DF0B9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-9 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m do 10 </w:t>
      </w:r>
      <w:r w:rsidRPr="00DF0B9D">
        <w:rPr>
          <w:rFonts w:ascii="Times New Roman" w:hAnsi="Times New Roman" w:cs="Times New Roman"/>
          <w:i/>
          <w:sz w:val="24"/>
          <w:szCs w:val="24"/>
          <w:vertAlign w:val="superscript"/>
        </w:rPr>
        <w:t>-7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 m, np. woda i białko jaja kurzego;</w:t>
      </w:r>
    </w:p>
    <w:p w:rsidR="001467C3" w:rsidRPr="00DF0B9D" w:rsidRDefault="00DF0B9D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B9D">
        <w:rPr>
          <w:rFonts w:ascii="Times New Roman" w:hAnsi="Times New Roman" w:cs="Times New Roman"/>
          <w:i/>
          <w:sz w:val="24"/>
          <w:szCs w:val="24"/>
        </w:rPr>
        <w:t>c) z</w:t>
      </w:r>
      <w:r w:rsidR="001467C3" w:rsidRPr="00DF0B9D">
        <w:rPr>
          <w:rFonts w:ascii="Times New Roman" w:hAnsi="Times New Roman" w:cs="Times New Roman"/>
          <w:i/>
          <w:sz w:val="24"/>
          <w:szCs w:val="24"/>
        </w:rPr>
        <w:t xml:space="preserve">awiesina – 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 – średnica cząstek: od 10</w:t>
      </w:r>
      <w:r w:rsidRPr="00DF0B9D">
        <w:rPr>
          <w:rFonts w:ascii="Times New Roman" w:hAnsi="Times New Roman" w:cs="Times New Roman"/>
          <w:i/>
          <w:sz w:val="24"/>
          <w:szCs w:val="24"/>
          <w:vertAlign w:val="superscript"/>
        </w:rPr>
        <w:t>-6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 m do 15</w:t>
      </w:r>
      <w:r w:rsidRPr="00DF0B9D">
        <w:rPr>
          <w:rFonts w:ascii="Times New Roman" w:hAnsi="Times New Roman" w:cs="Times New Roman"/>
          <w:i/>
          <w:sz w:val="24"/>
          <w:szCs w:val="24"/>
          <w:vertAlign w:val="superscript"/>
        </w:rPr>
        <w:t>-5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 m,  np. woda i</w:t>
      </w:r>
      <w:r>
        <w:rPr>
          <w:rFonts w:ascii="Times New Roman" w:hAnsi="Times New Roman" w:cs="Times New Roman"/>
          <w:i/>
          <w:sz w:val="24"/>
          <w:szCs w:val="24"/>
        </w:rPr>
        <w:t xml:space="preserve"> kreda</w:t>
      </w:r>
      <w:r w:rsidRPr="00DF0B9D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1467C3" w:rsidRDefault="001467C3" w:rsidP="001467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67C3" w:rsidRDefault="00BB540E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467C3" w:rsidRPr="001467C3">
        <w:rPr>
          <w:rFonts w:ascii="Times New Roman" w:hAnsi="Times New Roman" w:cs="Times New Roman"/>
          <w:sz w:val="24"/>
          <w:szCs w:val="24"/>
        </w:rPr>
        <w:t>W zrozu</w:t>
      </w:r>
      <w:r w:rsidR="001467C3">
        <w:rPr>
          <w:rFonts w:ascii="Times New Roman" w:hAnsi="Times New Roman" w:cs="Times New Roman"/>
          <w:sz w:val="24"/>
          <w:szCs w:val="24"/>
        </w:rPr>
        <w:t>mieniu tych zagadnień pomoże Ci</w:t>
      </w:r>
      <w:r w:rsidR="00DF0B9D">
        <w:rPr>
          <w:rFonts w:ascii="Times New Roman" w:hAnsi="Times New Roman" w:cs="Times New Roman"/>
          <w:sz w:val="24"/>
          <w:szCs w:val="24"/>
        </w:rPr>
        <w:t xml:space="preserve"> na pewno filmik:</w:t>
      </w:r>
    </w:p>
    <w:p w:rsidR="00DF0B9D" w:rsidRDefault="00AF52FD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https://yo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u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tu.be/4pB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h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9y6xtZg</w:t>
        </w:r>
      </w:hyperlink>
    </w:p>
    <w:p w:rsidR="00AF52FD" w:rsidRDefault="00AF52FD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Obejrzyj </w:t>
      </w:r>
      <w:r w:rsidRPr="00AF52FD">
        <w:rPr>
          <w:rFonts w:ascii="Times New Roman" w:hAnsi="Times New Roman" w:cs="Times New Roman"/>
          <w:sz w:val="24"/>
          <w:szCs w:val="24"/>
        </w:rPr>
        <w:t xml:space="preserve"> też doświadczenie – sporządzanie roztworu nasyconego soli kuchennej oraz porównanie rozpuszczalności różnych substancji w wodzie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2FD" w:rsidRDefault="00AF52FD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https://youtu.be/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6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yt4zI5oo5Q</w:t>
        </w:r>
      </w:hyperlink>
    </w:p>
    <w:p w:rsidR="00AF52FD" w:rsidRDefault="00AF52FD" w:rsidP="00B47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Wykonaj z podręcznika zad. 1 na str. 176.</w:t>
      </w:r>
    </w:p>
    <w:p w:rsidR="00C95081" w:rsidRDefault="00AF52FD" w:rsidP="009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7B75">
        <w:rPr>
          <w:rFonts w:ascii="Times New Roman" w:hAnsi="Times New Roman" w:cs="Times New Roman"/>
          <w:sz w:val="24"/>
          <w:szCs w:val="24"/>
        </w:rPr>
        <w:t xml:space="preserve">. 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 w:rsidR="00917B7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tematu wykonaj w zeszycie do 21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</w:t>
      </w:r>
      <w:r w:rsidR="00917B75" w:rsidRPr="00AC55D8">
        <w:rPr>
          <w:rFonts w:ascii="Times New Roman" w:hAnsi="Times New Roman" w:cs="Times New Roman"/>
          <w:sz w:val="24"/>
          <w:szCs w:val="24"/>
        </w:rPr>
        <w:t>wybrane osoby</w:t>
      </w:r>
      <w:r w:rsidR="00917B75" w:rsidRPr="005B2CCD">
        <w:rPr>
          <w:rFonts w:ascii="Times New Roman" w:hAnsi="Times New Roman" w:cs="Times New Roman"/>
          <w:sz w:val="24"/>
          <w:szCs w:val="24"/>
        </w:rPr>
        <w:t xml:space="preserve"> o ich przesłanie. </w:t>
      </w:r>
    </w:p>
    <w:p w:rsidR="00354D05" w:rsidRDefault="00354D05" w:rsidP="00EF2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E66" w:rsidRPr="00354D05" w:rsidRDefault="00EF2E66" w:rsidP="00EF2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4D05">
        <w:rPr>
          <w:rFonts w:ascii="Times New Roman" w:hAnsi="Times New Roman" w:cs="Times New Roman"/>
          <w:b/>
          <w:sz w:val="24"/>
          <w:szCs w:val="24"/>
        </w:rPr>
        <w:t>21.05.2020 r.</w:t>
      </w:r>
    </w:p>
    <w:p w:rsidR="00354D05" w:rsidRPr="00354D05" w:rsidRDefault="00354D05" w:rsidP="00EF2E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4D05">
        <w:rPr>
          <w:rFonts w:ascii="Times New Roman" w:hAnsi="Times New Roman" w:cs="Times New Roman"/>
          <w:b/>
          <w:color w:val="FF0000"/>
          <w:sz w:val="24"/>
          <w:szCs w:val="24"/>
        </w:rPr>
        <w:t>Uwaga!</w:t>
      </w:r>
    </w:p>
    <w:p w:rsidR="00354D05" w:rsidRPr="00354D05" w:rsidRDefault="00354D05" w:rsidP="00EF2E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4D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Jeśli chcesz poprawić ostatni sprawdzian, możesz to zrobić właśnie dzisiaj. </w:t>
      </w:r>
    </w:p>
    <w:p w:rsidR="00354D05" w:rsidRPr="00354D05" w:rsidRDefault="00354D05" w:rsidP="00EF2E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4D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Podaj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ę</w:t>
      </w:r>
      <w:r w:rsidRPr="00354D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link do poprawy.</w:t>
      </w:r>
    </w:p>
    <w:p w:rsidR="00354D05" w:rsidRDefault="00354D05" w:rsidP="00EF2E6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https://www.testportal.pl/test.html?t=s5WZiTu5yuJk</w:t>
        </w:r>
      </w:hyperlink>
    </w:p>
    <w:p w:rsidR="00354D05" w:rsidRDefault="00354D05" w:rsidP="00EF2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D05" w:rsidRPr="00354D05" w:rsidRDefault="00354D05" w:rsidP="00EF2E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4D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Sprawdzian jest aktywny 21 maja w godzinach 12-14. </w:t>
      </w:r>
    </w:p>
    <w:p w:rsidR="00354D05" w:rsidRPr="00354D05" w:rsidRDefault="00354D05" w:rsidP="00EF2E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4D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Obowiązują  zasady jak ostatnio. </w:t>
      </w:r>
    </w:p>
    <w:p w:rsidR="00354D05" w:rsidRDefault="00354D05" w:rsidP="00EF2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D05" w:rsidRDefault="00354D05" w:rsidP="00EF2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D05" w:rsidRPr="00354D05" w:rsidRDefault="00354D05" w:rsidP="00EF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D05">
        <w:rPr>
          <w:rFonts w:ascii="Times New Roman" w:hAnsi="Times New Roman" w:cs="Times New Roman"/>
          <w:sz w:val="24"/>
          <w:szCs w:val="24"/>
        </w:rPr>
        <w:t xml:space="preserve">A teraz pora na kolejny temat. </w:t>
      </w:r>
    </w:p>
    <w:p w:rsidR="00EF2E66" w:rsidRDefault="00EF2E66" w:rsidP="00EF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Rozpuszczalność substancji w wodzie. </w:t>
      </w:r>
    </w:p>
    <w:p w:rsidR="00EF2E66" w:rsidRDefault="00EF2E66" w:rsidP="006C4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2E66" w:rsidRDefault="00EF2E66" w:rsidP="006C4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Nauczę się korzystać z wykresów rozpuszczalności substancji  w wodzie. </w:t>
      </w:r>
    </w:p>
    <w:p w:rsidR="00EF2E66" w:rsidRDefault="00EF2E66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66" w:rsidRDefault="00EF2E66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EF2E66" w:rsidRDefault="00EF2E66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Wyjaśnić</w:t>
      </w:r>
      <w:r w:rsidR="00354D05">
        <w:rPr>
          <w:rFonts w:ascii="Times New Roman" w:hAnsi="Times New Roman" w:cs="Times New Roman"/>
          <w:sz w:val="24"/>
          <w:szCs w:val="24"/>
        </w:rPr>
        <w:t xml:space="preserve">, co to jest rozpuszczalność. </w:t>
      </w:r>
    </w:p>
    <w:p w:rsidR="00354D05" w:rsidRDefault="00354D05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Korzystać z </w:t>
      </w:r>
      <w:r w:rsidR="006C4221">
        <w:rPr>
          <w:rFonts w:ascii="Times New Roman" w:hAnsi="Times New Roman" w:cs="Times New Roman"/>
          <w:sz w:val="24"/>
          <w:szCs w:val="24"/>
        </w:rPr>
        <w:t xml:space="preserve">krzywej rozpuszczalności.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66" w:rsidRPr="00391ECA" w:rsidRDefault="00EF2E66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EF2E66" w:rsidRDefault="00EF2E66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>
        <w:rPr>
          <w:rFonts w:ascii="Times New Roman" w:hAnsi="Times New Roman" w:cs="Times New Roman"/>
          <w:sz w:val="24"/>
          <w:szCs w:val="24"/>
        </w:rPr>
        <w:t>zeszytu temat i  cel lekcji.</w:t>
      </w:r>
    </w:p>
    <w:p w:rsidR="00EF2E66" w:rsidRDefault="00EF2E66" w:rsidP="00EF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taj temat w podręczniku (str. 177-182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2E66" w:rsidRDefault="00EF2E66" w:rsidP="00EF2E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540E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EF2E66" w:rsidRDefault="00EF2E66" w:rsidP="00EF2E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F2E66" w:rsidRPr="00B627E1" w:rsidRDefault="00EF2E66" w:rsidP="00B627E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27E1">
        <w:rPr>
          <w:rFonts w:ascii="Times New Roman" w:hAnsi="Times New Roman" w:cs="Times New Roman"/>
          <w:i/>
          <w:sz w:val="24"/>
          <w:szCs w:val="24"/>
        </w:rPr>
        <w:t>ROZPUSZCZALNOŚĆ -  maksymalna liczba gramów substancji</w:t>
      </w:r>
      <w:r w:rsidR="00B627E1" w:rsidRPr="00B627E1">
        <w:rPr>
          <w:rFonts w:ascii="Times New Roman" w:hAnsi="Times New Roman" w:cs="Times New Roman"/>
          <w:i/>
          <w:sz w:val="24"/>
          <w:szCs w:val="24"/>
        </w:rPr>
        <w:t xml:space="preserve">, którą </w:t>
      </w:r>
      <w:r w:rsidRPr="00B627E1">
        <w:rPr>
          <w:rFonts w:ascii="Times New Roman" w:hAnsi="Times New Roman" w:cs="Times New Roman"/>
          <w:i/>
          <w:sz w:val="24"/>
          <w:szCs w:val="24"/>
        </w:rPr>
        <w:t xml:space="preserve"> można rozpuścić w 100 g rozpuszczalnika w danej</w:t>
      </w:r>
      <w:r w:rsidR="00B627E1" w:rsidRPr="00B627E1">
        <w:rPr>
          <w:rFonts w:ascii="Times New Roman" w:hAnsi="Times New Roman" w:cs="Times New Roman"/>
          <w:i/>
          <w:sz w:val="24"/>
          <w:szCs w:val="24"/>
        </w:rPr>
        <w:t xml:space="preserve"> temperaturze i pod danym</w:t>
      </w:r>
      <w:r w:rsidRPr="00B627E1">
        <w:rPr>
          <w:rFonts w:ascii="Times New Roman" w:hAnsi="Times New Roman" w:cs="Times New Roman"/>
          <w:i/>
          <w:sz w:val="24"/>
          <w:szCs w:val="24"/>
        </w:rPr>
        <w:t xml:space="preserve"> ciśnieniem</w:t>
      </w:r>
      <w:r w:rsidR="00B627E1" w:rsidRPr="00B627E1">
        <w:rPr>
          <w:rFonts w:ascii="Times New Roman" w:hAnsi="Times New Roman" w:cs="Times New Roman"/>
          <w:i/>
          <w:sz w:val="24"/>
          <w:szCs w:val="24"/>
        </w:rPr>
        <w:t>,</w:t>
      </w:r>
      <w:r w:rsidRPr="00B627E1">
        <w:rPr>
          <w:rFonts w:ascii="Times New Roman" w:hAnsi="Times New Roman" w:cs="Times New Roman"/>
          <w:i/>
          <w:sz w:val="24"/>
          <w:szCs w:val="24"/>
        </w:rPr>
        <w:t xml:space="preserve"> aby uzyskać roztwór nasycony.</w:t>
      </w:r>
    </w:p>
    <w:p w:rsidR="00EF2E66" w:rsidRPr="00B627E1" w:rsidRDefault="00EF2E66" w:rsidP="00B627E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27E1">
        <w:rPr>
          <w:rFonts w:ascii="Times New Roman" w:hAnsi="Times New Roman" w:cs="Times New Roman"/>
          <w:i/>
          <w:sz w:val="24"/>
          <w:szCs w:val="24"/>
        </w:rPr>
        <w:t xml:space="preserve">Zależność między rozpuszczalnością a temperaturą można przedstawić za pomocą </w:t>
      </w:r>
      <w:r w:rsidRPr="00B627E1">
        <w:rPr>
          <w:rFonts w:ascii="Times New Roman" w:hAnsi="Times New Roman" w:cs="Times New Roman"/>
          <w:i/>
          <w:sz w:val="24"/>
          <w:szCs w:val="24"/>
          <w:u w:val="single"/>
        </w:rPr>
        <w:t>krzywej</w:t>
      </w:r>
    </w:p>
    <w:p w:rsidR="00EF2E66" w:rsidRPr="00B627E1" w:rsidRDefault="00B627E1" w:rsidP="00EF2E6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27E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F2E66" w:rsidRPr="00B627E1">
        <w:rPr>
          <w:rFonts w:ascii="Times New Roman" w:hAnsi="Times New Roman" w:cs="Times New Roman"/>
          <w:i/>
          <w:sz w:val="24"/>
          <w:szCs w:val="24"/>
          <w:u w:val="single"/>
        </w:rPr>
        <w:t>rozpuszczalności.</w:t>
      </w:r>
    </w:p>
    <w:p w:rsidR="00B627E1" w:rsidRDefault="00B627E1" w:rsidP="00B6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7E1" w:rsidRDefault="00B627E1" w:rsidP="00B62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Przyjrzyj się uważne wykresowi na str. 178. Jest to właśnie krzywa rozpuszczalności. Poćwiczymy korzystanie z niej. Wykonuj poszczególne kroki:</w:t>
      </w:r>
    </w:p>
    <w:p w:rsidR="0022191B" w:rsidRDefault="00B627E1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627E1">
        <w:rPr>
          <w:rFonts w:ascii="Times New Roman" w:hAnsi="Times New Roman" w:cs="Times New Roman"/>
          <w:sz w:val="24"/>
          <w:szCs w:val="24"/>
        </w:rPr>
        <w:t>pójrz na poziom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627E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ś. </w:t>
      </w:r>
      <w:r w:rsidRPr="00B6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27E1">
        <w:rPr>
          <w:rFonts w:ascii="Times New Roman" w:hAnsi="Times New Roman" w:cs="Times New Roman"/>
          <w:sz w:val="24"/>
          <w:szCs w:val="24"/>
        </w:rPr>
        <w:t xml:space="preserve">najduje się </w:t>
      </w:r>
      <w:r>
        <w:rPr>
          <w:rFonts w:ascii="Times New Roman" w:hAnsi="Times New Roman" w:cs="Times New Roman"/>
          <w:sz w:val="24"/>
          <w:szCs w:val="24"/>
        </w:rPr>
        <w:t xml:space="preserve">tam </w:t>
      </w:r>
      <w:r w:rsidRPr="00B627E1">
        <w:rPr>
          <w:rFonts w:ascii="Times New Roman" w:hAnsi="Times New Roman" w:cs="Times New Roman"/>
          <w:sz w:val="24"/>
          <w:szCs w:val="24"/>
        </w:rPr>
        <w:t>zakres temperatur</w:t>
      </w:r>
      <w:r w:rsidR="0022191B">
        <w:rPr>
          <w:rFonts w:ascii="Times New Roman" w:hAnsi="Times New Roman" w:cs="Times New Roman"/>
          <w:sz w:val="24"/>
          <w:szCs w:val="24"/>
        </w:rPr>
        <w:t>.</w:t>
      </w:r>
    </w:p>
    <w:p w:rsidR="0022191B" w:rsidRDefault="00B627E1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27E1">
        <w:rPr>
          <w:rFonts w:ascii="Times New Roman" w:hAnsi="Times New Roman" w:cs="Times New Roman"/>
          <w:sz w:val="24"/>
          <w:szCs w:val="24"/>
        </w:rPr>
        <w:t xml:space="preserve"> </w:t>
      </w:r>
      <w:r w:rsidR="0022191B">
        <w:rPr>
          <w:rFonts w:ascii="Times New Roman" w:hAnsi="Times New Roman" w:cs="Times New Roman"/>
          <w:sz w:val="24"/>
          <w:szCs w:val="24"/>
        </w:rPr>
        <w:t>S</w:t>
      </w:r>
      <w:r w:rsidR="0022191B" w:rsidRPr="00B627E1">
        <w:rPr>
          <w:rFonts w:ascii="Times New Roman" w:hAnsi="Times New Roman" w:cs="Times New Roman"/>
          <w:sz w:val="24"/>
          <w:szCs w:val="24"/>
        </w:rPr>
        <w:t>pójrz na p</w:t>
      </w:r>
      <w:r w:rsidR="0022191B">
        <w:rPr>
          <w:rFonts w:ascii="Times New Roman" w:hAnsi="Times New Roman" w:cs="Times New Roman"/>
          <w:sz w:val="24"/>
          <w:szCs w:val="24"/>
        </w:rPr>
        <w:t>ionową</w:t>
      </w:r>
      <w:r w:rsidR="0022191B" w:rsidRPr="00B627E1">
        <w:rPr>
          <w:rFonts w:ascii="Times New Roman" w:hAnsi="Times New Roman" w:cs="Times New Roman"/>
          <w:sz w:val="24"/>
          <w:szCs w:val="24"/>
        </w:rPr>
        <w:t xml:space="preserve"> o</w:t>
      </w:r>
      <w:r w:rsidR="0022191B">
        <w:rPr>
          <w:rFonts w:ascii="Times New Roman" w:hAnsi="Times New Roman" w:cs="Times New Roman"/>
          <w:sz w:val="24"/>
          <w:szCs w:val="24"/>
        </w:rPr>
        <w:t xml:space="preserve">ś. </w:t>
      </w:r>
      <w:r w:rsidR="0022191B" w:rsidRPr="00B627E1">
        <w:rPr>
          <w:rFonts w:ascii="Times New Roman" w:hAnsi="Times New Roman" w:cs="Times New Roman"/>
          <w:sz w:val="24"/>
          <w:szCs w:val="24"/>
        </w:rPr>
        <w:t xml:space="preserve"> </w:t>
      </w:r>
      <w:r w:rsidR="0022191B">
        <w:rPr>
          <w:rFonts w:ascii="Times New Roman" w:hAnsi="Times New Roman" w:cs="Times New Roman"/>
          <w:sz w:val="24"/>
          <w:szCs w:val="24"/>
        </w:rPr>
        <w:t xml:space="preserve">Znajduję się tam </w:t>
      </w:r>
      <w:r w:rsidRPr="0022191B">
        <w:rPr>
          <w:rFonts w:ascii="Times New Roman" w:hAnsi="Times New Roman" w:cs="Times New Roman"/>
          <w:sz w:val="24"/>
          <w:szCs w:val="24"/>
        </w:rPr>
        <w:t xml:space="preserve">rozpuszczalność, czyli liczba gramów substancji, którą trzeba rozpuścić w 100 g wody, </w:t>
      </w:r>
      <w:r w:rsidR="0022191B">
        <w:rPr>
          <w:rFonts w:ascii="Times New Roman" w:hAnsi="Times New Roman" w:cs="Times New Roman"/>
          <w:sz w:val="24"/>
          <w:szCs w:val="24"/>
        </w:rPr>
        <w:t>aby</w:t>
      </w:r>
      <w:r w:rsidRPr="0022191B">
        <w:rPr>
          <w:rFonts w:ascii="Times New Roman" w:hAnsi="Times New Roman" w:cs="Times New Roman"/>
          <w:sz w:val="24"/>
          <w:szCs w:val="24"/>
        </w:rPr>
        <w:t xml:space="preserve"> otrzymać roztwór nasycony</w:t>
      </w:r>
      <w:r w:rsidR="0022191B">
        <w:rPr>
          <w:rFonts w:ascii="Times New Roman" w:hAnsi="Times New Roman" w:cs="Times New Roman"/>
          <w:sz w:val="24"/>
          <w:szCs w:val="24"/>
        </w:rPr>
        <w:t>.</w:t>
      </w:r>
    </w:p>
    <w:p w:rsidR="00B627E1" w:rsidRPr="0022191B" w:rsidRDefault="0022191B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Odszukaj wykres dla związku chemicznego o wzorze KI (żółty kolor). </w:t>
      </w:r>
    </w:p>
    <w:p w:rsidR="0022191B" w:rsidRDefault="0022191B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Odszukaj na osi poziomej temperaturę 40 </w:t>
      </w:r>
      <w:proofErr w:type="spellStart"/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7E1" w:rsidRDefault="0022191B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Narysuj ołówkiem linię od wartości 40 </w:t>
      </w:r>
      <w:proofErr w:type="spellStart"/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góry, aż do przecięcia z żółtym wykresem. </w:t>
      </w:r>
    </w:p>
    <w:p w:rsidR="0022191B" w:rsidRDefault="0022191B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punktu przecięcia poprowadź linię w lewo do pionowej osi.</w:t>
      </w:r>
    </w:p>
    <w:p w:rsidR="0022191B" w:rsidRDefault="0022191B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Odczytana wartość 160 g. </w:t>
      </w:r>
    </w:p>
    <w:p w:rsidR="0022191B" w:rsidRDefault="0022191B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Oznacza to, że do otrzymania roztworu nasyconego KI w temperaturze 40</w:t>
      </w:r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potrzeba 100 g wody i 160 g tej substancji. </w:t>
      </w:r>
    </w:p>
    <w:p w:rsidR="0022191B" w:rsidRDefault="00B14D32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 nadzieję, że udało Ci się. </w:t>
      </w:r>
    </w:p>
    <w:p w:rsidR="00B14D32" w:rsidRPr="00B14D32" w:rsidRDefault="00B14D32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Odszukaj wykres dla KNO</w:t>
      </w:r>
      <w:r w:rsidRPr="00B14D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(niebieski kolor). </w:t>
      </w:r>
    </w:p>
    <w:p w:rsidR="00B14D32" w:rsidRDefault="00B14D32" w:rsidP="00B627E1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 ile wynosi rozpuszczalność tej substancji temp. 60</w:t>
      </w:r>
      <w:r w:rsidRPr="00B14D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4D32" w:rsidRDefault="00B14D32" w:rsidP="00B14D3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110 g. Oznacza to, że do otrzymania roztworu nasyconego KNO</w:t>
      </w:r>
      <w:r w:rsidRPr="00B14D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temperaturze 60</w:t>
      </w:r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2219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potrzeba 100 g wody i 110 g tej substancji. </w:t>
      </w:r>
    </w:p>
    <w:p w:rsidR="00B627E1" w:rsidRDefault="00B627E1" w:rsidP="00B62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E66" w:rsidRDefault="00B627E1" w:rsidP="00B62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4D32">
        <w:rPr>
          <w:rFonts w:ascii="Times New Roman" w:hAnsi="Times New Roman" w:cs="Times New Roman"/>
          <w:sz w:val="24"/>
          <w:szCs w:val="24"/>
        </w:rPr>
        <w:t>Możesz teraz</w:t>
      </w:r>
      <w:r w:rsidR="00B92057">
        <w:rPr>
          <w:rFonts w:ascii="Times New Roman" w:hAnsi="Times New Roman" w:cs="Times New Roman"/>
          <w:sz w:val="24"/>
          <w:szCs w:val="24"/>
        </w:rPr>
        <w:t xml:space="preserve"> obejrzeć prezentację</w:t>
      </w:r>
      <w:r w:rsidRPr="00B627E1">
        <w:rPr>
          <w:rFonts w:ascii="Times New Roman" w:hAnsi="Times New Roman" w:cs="Times New Roman"/>
          <w:sz w:val="24"/>
          <w:szCs w:val="24"/>
        </w:rPr>
        <w:t xml:space="preserve"> wyjaśniającą, co to jest rozpuszczalność, jak odczytujemy wykresy krzywych rozpuszczalności oraz jak wykonywać proste zadania dotyczące rozpuszczalności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D32" w:rsidRDefault="00B14D32" w:rsidP="00B627E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84D12">
          <w:rPr>
            <w:rStyle w:val="Hipercze"/>
            <w:rFonts w:ascii="Times New Roman" w:hAnsi="Times New Roman" w:cs="Times New Roman"/>
            <w:sz w:val="24"/>
            <w:szCs w:val="24"/>
          </w:rPr>
          <w:t>https://youtu.be/3ikjpLRqhV8</w:t>
        </w:r>
      </w:hyperlink>
    </w:p>
    <w:p w:rsidR="00B14D32" w:rsidRPr="00B14D32" w:rsidRDefault="00A35A52" w:rsidP="00B14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Sprawdź</w:t>
      </w:r>
      <w:r w:rsidR="00B14D32" w:rsidRPr="00B14D32">
        <w:rPr>
          <w:rFonts w:ascii="Times New Roman" w:hAnsi="Times New Roman" w:cs="Times New Roman"/>
          <w:sz w:val="24"/>
          <w:szCs w:val="24"/>
        </w:rPr>
        <w:t xml:space="preserve"> swoją wiedzę rozwiązując zadanie:</w:t>
      </w: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D32">
        <w:rPr>
          <w:rFonts w:ascii="Times New Roman" w:hAnsi="Times New Roman" w:cs="Times New Roman"/>
          <w:sz w:val="24"/>
          <w:szCs w:val="24"/>
        </w:rPr>
        <w:t xml:space="preserve">Na podstawie wykresu rozpuszczalności substancji (podręcznik </w:t>
      </w:r>
      <w:r w:rsidR="00A35A52">
        <w:rPr>
          <w:rFonts w:ascii="Times New Roman" w:hAnsi="Times New Roman" w:cs="Times New Roman"/>
          <w:sz w:val="24"/>
          <w:szCs w:val="24"/>
        </w:rPr>
        <w:t>str. 178) odpowiedz na pytania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   Ile gramów:</w:t>
      </w: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D32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   azotanu (V) potasu KNO</w:t>
      </w:r>
      <w:r w:rsidRPr="00A35A5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chlorku amonu NH</w:t>
      </w:r>
      <w:r w:rsidRPr="00A35A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Cl</w:t>
      </w: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D32">
        <w:rPr>
          <w:rFonts w:ascii="Times New Roman" w:hAnsi="Times New Roman" w:cs="Times New Roman"/>
          <w:sz w:val="24"/>
          <w:szCs w:val="24"/>
        </w:rPr>
        <w:t xml:space="preserve">-       azotanu (V) sodu </w:t>
      </w:r>
      <w:r>
        <w:rPr>
          <w:rFonts w:ascii="Times New Roman" w:hAnsi="Times New Roman" w:cs="Times New Roman"/>
          <w:sz w:val="24"/>
          <w:szCs w:val="24"/>
        </w:rPr>
        <w:t xml:space="preserve"> NaNO</w:t>
      </w:r>
      <w:r w:rsidRPr="00A35A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D32">
        <w:rPr>
          <w:rFonts w:ascii="Times New Roman" w:hAnsi="Times New Roman" w:cs="Times New Roman"/>
          <w:sz w:val="24"/>
          <w:szCs w:val="24"/>
        </w:rPr>
        <w:t>rozpuszczono w 100 g wody o temperaturze 80°C, aby otrzymać roztwory nasycone?</w:t>
      </w:r>
    </w:p>
    <w:p w:rsidR="00B14D32" w:rsidRPr="00B14D32" w:rsidRDefault="00B14D32" w:rsidP="00B14D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A52" w:rsidRDefault="00A35A52" w:rsidP="00A3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 tematu wykonaj w zeszycie do 26</w:t>
      </w:r>
      <w:r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</w:t>
      </w:r>
      <w:r w:rsidRPr="00917B75">
        <w:rPr>
          <w:rFonts w:ascii="Times New Roman" w:hAnsi="Times New Roman" w:cs="Times New Roman"/>
          <w:sz w:val="24"/>
          <w:szCs w:val="24"/>
          <w:u w:val="single"/>
        </w:rPr>
        <w:t>wybrane osoby</w:t>
      </w:r>
      <w:r w:rsidRPr="005B2CCD">
        <w:rPr>
          <w:rFonts w:ascii="Times New Roman" w:hAnsi="Times New Roman" w:cs="Times New Roman"/>
          <w:sz w:val="24"/>
          <w:szCs w:val="24"/>
        </w:rPr>
        <w:t xml:space="preserve"> o ich przesłanie. </w:t>
      </w:r>
    </w:p>
    <w:p w:rsidR="00EF2E66" w:rsidRDefault="00EF2E66" w:rsidP="006C4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AF3" w:rsidRDefault="006F22E1" w:rsidP="00727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2E1">
        <w:rPr>
          <w:rFonts w:ascii="Times New Roman" w:hAnsi="Times New Roman" w:cs="Times New Roman"/>
          <w:sz w:val="24"/>
          <w:szCs w:val="24"/>
        </w:rPr>
        <w:t xml:space="preserve"> </w:t>
      </w:r>
      <w:r w:rsidR="003818EC"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="003818EC" w:rsidRPr="00923CD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CHEMIA</w:t>
      </w:r>
    </w:p>
    <w:p w:rsidR="006C4221" w:rsidRDefault="006C4221" w:rsidP="006C4221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19.05.2020 r. </w:t>
      </w:r>
    </w:p>
    <w:p w:rsidR="006C4221" w:rsidRPr="0018759A" w:rsidRDefault="006C4221" w:rsidP="006C4221">
      <w:pPr>
        <w:spacing w:after="0"/>
        <w:rPr>
          <w:b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Budowa wyższych kwasów karboksylowych.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</w:t>
      </w:r>
      <w:r w:rsidRPr="009E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Poznam wzory i nazwy kwasów tłuszczowych.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6C4221" w:rsidRPr="00F607F0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Wyjaśnić, </w:t>
      </w:r>
      <w:r w:rsidRPr="00F607F0">
        <w:rPr>
          <w:rFonts w:ascii="Times New Roman" w:hAnsi="Times New Roman" w:cs="Times New Roman"/>
          <w:sz w:val="24"/>
          <w:szCs w:val="24"/>
        </w:rPr>
        <w:t xml:space="preserve">co oznacza </w:t>
      </w:r>
      <w:r>
        <w:rPr>
          <w:rFonts w:ascii="Times New Roman" w:hAnsi="Times New Roman" w:cs="Times New Roman"/>
          <w:sz w:val="24"/>
          <w:szCs w:val="24"/>
        </w:rPr>
        <w:t>nazwa wyższe kwasy karboksylowe.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Podać nazwy wyższych kwasy karboksylowych.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Pr="00F607F0">
        <w:rPr>
          <w:rFonts w:ascii="Times New Roman" w:hAnsi="Times New Roman" w:cs="Times New Roman"/>
          <w:sz w:val="24"/>
          <w:szCs w:val="24"/>
        </w:rPr>
        <w:t>api</w:t>
      </w:r>
      <w:r>
        <w:rPr>
          <w:rFonts w:ascii="Times New Roman" w:hAnsi="Times New Roman" w:cs="Times New Roman"/>
          <w:sz w:val="24"/>
          <w:szCs w:val="24"/>
        </w:rPr>
        <w:t>szę</w:t>
      </w:r>
      <w:r w:rsidRPr="00F607F0">
        <w:rPr>
          <w:rFonts w:ascii="Times New Roman" w:hAnsi="Times New Roman" w:cs="Times New Roman"/>
          <w:sz w:val="24"/>
          <w:szCs w:val="24"/>
        </w:rPr>
        <w:t xml:space="preserve"> wzory </w:t>
      </w:r>
      <w:r>
        <w:rPr>
          <w:rFonts w:ascii="Times New Roman" w:hAnsi="Times New Roman" w:cs="Times New Roman"/>
          <w:sz w:val="24"/>
          <w:szCs w:val="24"/>
        </w:rPr>
        <w:t xml:space="preserve">sumaryczne poznanych </w:t>
      </w:r>
      <w:r w:rsidRPr="00F607F0">
        <w:rPr>
          <w:rFonts w:ascii="Times New Roman" w:hAnsi="Times New Roman" w:cs="Times New Roman"/>
          <w:sz w:val="24"/>
          <w:szCs w:val="24"/>
        </w:rPr>
        <w:t>wyższych kwasów karboksylowych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0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21" w:rsidRDefault="006C4221" w:rsidP="006C4221">
      <w:pPr>
        <w:pStyle w:val="NormalnyWeb"/>
        <w:spacing w:before="0" w:beforeAutospacing="0" w:after="0" w:afterAutospacing="0"/>
        <w:rPr>
          <w:rFonts w:eastAsiaTheme="minorHAnsi"/>
          <w:lang w:eastAsia="en-US"/>
        </w:rPr>
      </w:pPr>
    </w:p>
    <w:p w:rsidR="006C4221" w:rsidRPr="006C4221" w:rsidRDefault="006C4221" w:rsidP="006C4221">
      <w:pPr>
        <w:pStyle w:val="NormalnyWeb"/>
        <w:spacing w:before="0" w:beforeAutospacing="0" w:after="0" w:afterAutospacing="0"/>
        <w:rPr>
          <w:u w:val="single"/>
        </w:rPr>
      </w:pPr>
      <w:r w:rsidRPr="006C4221">
        <w:rPr>
          <w:u w:val="single"/>
        </w:rPr>
        <w:t xml:space="preserve">Przeczytaj, nie przepisuj do zeszytu. </w:t>
      </w:r>
    </w:p>
    <w:p w:rsidR="006C4221" w:rsidRPr="003F5D98" w:rsidRDefault="006C4221" w:rsidP="006C4221">
      <w:pPr>
        <w:pStyle w:val="NormalnyWeb"/>
        <w:spacing w:before="0" w:beforeAutospacing="0" w:after="0" w:afterAutospacing="0"/>
      </w:pPr>
      <w:r w:rsidRPr="00F607F0">
        <w:t>Kwasy zazwyczaj kojarzą się nam z substancjami żrącymi, ciekłymi i dobrze rozpuszczalnymi w wodzie. Czy wiesz jednak, że świece wytwarzane są m.in. z mieszaniny dwóch kwasów – stearynowego i palmitynowego, czyli tzw. stearyny? Pod względem właściwości różnią się one od poznanych ci dotychczas kwasów. Są to substancje stałe, o białej barwie, które nie rozpuszczają się w wodzie.</w:t>
      </w:r>
    </w:p>
    <w:p w:rsidR="006C4221" w:rsidRPr="00303543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Przepisz do zeszytu temat i cel lekcji.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celu powtórzenia wiadomości o kwasach karboksylowych, obejrzy film z linku:</w:t>
      </w:r>
    </w:p>
    <w:p w:rsidR="006C4221" w:rsidRDefault="006C4221" w:rsidP="006C4221">
      <w:pPr>
        <w:spacing w:after="0" w:line="240" w:lineRule="auto"/>
      </w:pPr>
      <w:hyperlink r:id="rId12" w:history="1">
        <w:r>
          <w:rPr>
            <w:rStyle w:val="Hipercze"/>
          </w:rPr>
          <w:t>https://www.youtube.com/watch?v=z3_iiZwj</w:t>
        </w:r>
        <w:r>
          <w:rPr>
            <w:rStyle w:val="Hipercze"/>
          </w:rPr>
          <w:t>a</w:t>
        </w:r>
        <w:r>
          <w:rPr>
            <w:rStyle w:val="Hipercze"/>
          </w:rPr>
          <w:t>RM</w:t>
        </w:r>
      </w:hyperlink>
    </w:p>
    <w:p w:rsidR="006C4221" w:rsidRDefault="006C4221" w:rsidP="006C422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 Przeczytaj temat w podręczniku (str. 169) </w:t>
      </w:r>
    </w:p>
    <w:p w:rsidR="006C4221" w:rsidRPr="0039264E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9264E">
        <w:rPr>
          <w:rFonts w:ascii="Times New Roman" w:hAnsi="Times New Roman" w:cs="Times New Roman"/>
          <w:sz w:val="24"/>
          <w:szCs w:val="24"/>
          <w:u w:val="single"/>
        </w:rPr>
        <w:t>Zapamiętaj i zapisz w zeszycie: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26C0">
        <w:rPr>
          <w:rFonts w:ascii="Times New Roman" w:hAnsi="Times New Roman" w:cs="Times New Roman"/>
          <w:i/>
          <w:sz w:val="24"/>
          <w:szCs w:val="24"/>
        </w:rPr>
        <w:t xml:space="preserve">Kwasy karboksylowe o małej liczbie atomów węgla w cząsteczce, to tzw. </w:t>
      </w:r>
      <w:r w:rsidRPr="000F26C0">
        <w:rPr>
          <w:rFonts w:ascii="Times New Roman" w:hAnsi="Times New Roman" w:cs="Times New Roman"/>
          <w:b/>
          <w:i/>
          <w:sz w:val="24"/>
          <w:szCs w:val="24"/>
        </w:rPr>
        <w:t>niższe kwasy karboksylowe</w:t>
      </w:r>
      <w:r w:rsidRPr="000F26C0">
        <w:rPr>
          <w:rFonts w:ascii="Times New Roman" w:hAnsi="Times New Roman" w:cs="Times New Roman"/>
          <w:i/>
          <w:sz w:val="24"/>
          <w:szCs w:val="24"/>
        </w:rPr>
        <w:t xml:space="preserve">, np. kwas mrówkowy i octowy. Kwasy karboksylowe zawierające długi łańcuch węglowy (kilkanaście atomów węgla) to tzw. </w:t>
      </w:r>
      <w:r w:rsidRPr="000F26C0">
        <w:rPr>
          <w:rFonts w:ascii="Times New Roman" w:hAnsi="Times New Roman" w:cs="Times New Roman"/>
          <w:b/>
          <w:i/>
          <w:sz w:val="24"/>
          <w:szCs w:val="24"/>
        </w:rPr>
        <w:t xml:space="preserve">wyższe kwasy karboksylowe. </w:t>
      </w:r>
    </w:p>
    <w:p w:rsidR="006C4221" w:rsidRPr="000F26C0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26C0">
        <w:rPr>
          <w:rFonts w:ascii="Times New Roman" w:hAnsi="Times New Roman" w:cs="Times New Roman"/>
          <w:i/>
          <w:sz w:val="24"/>
          <w:szCs w:val="24"/>
        </w:rPr>
        <w:t xml:space="preserve">Wyższe kwasy karboksylowe są nazywane także </w:t>
      </w:r>
      <w:r w:rsidRPr="000F26C0">
        <w:rPr>
          <w:rFonts w:ascii="Times New Roman" w:hAnsi="Times New Roman" w:cs="Times New Roman"/>
          <w:i/>
          <w:sz w:val="24"/>
          <w:szCs w:val="24"/>
          <w:u w:val="single"/>
        </w:rPr>
        <w:t>kwasami tłuszczowymi</w:t>
      </w:r>
      <w:r w:rsidRPr="000F26C0">
        <w:rPr>
          <w:rFonts w:ascii="Times New Roman" w:hAnsi="Times New Roman" w:cs="Times New Roman"/>
          <w:i/>
          <w:sz w:val="24"/>
          <w:szCs w:val="24"/>
        </w:rPr>
        <w:t>, ponieważ są składnikami tłuszczów roślinnych i zwierzęcych.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03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Obejrzyj film z linku (pierwsze dwie minuty).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cze"/>
          </w:rPr>
          <w:t>https://www.youtube.com/watch?v=Yr4rYqpCVPw</w:t>
        </w:r>
      </w:hyperlink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Na podstawie filmu lub wiadomości z podręcznika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zapisz </w:t>
      </w:r>
      <w:r w:rsidRPr="00EC4E72">
        <w:rPr>
          <w:rFonts w:ascii="Times New Roman" w:hAnsi="Times New Roman" w:cs="Times New Roman"/>
          <w:sz w:val="24"/>
          <w:szCs w:val="24"/>
          <w:u w:val="single"/>
        </w:rPr>
        <w:t>wzory sumaryczne kwasów: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palmitynowego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stearynowego,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oleinowego.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Zapamiętaj i zapisz w zeszycie:</w:t>
      </w:r>
    </w:p>
    <w:p w:rsidR="006C4221" w:rsidRPr="001B42DE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2DE">
        <w:rPr>
          <w:rFonts w:ascii="Times New Roman" w:hAnsi="Times New Roman" w:cs="Times New Roman"/>
          <w:i/>
          <w:sz w:val="24"/>
          <w:szCs w:val="24"/>
        </w:rPr>
        <w:t>Wśród kwasów tłuszczowych wyróżnia się:</w:t>
      </w:r>
    </w:p>
    <w:p w:rsidR="006C4221" w:rsidRPr="001B42DE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2DE">
        <w:rPr>
          <w:rFonts w:ascii="Times New Roman" w:hAnsi="Times New Roman" w:cs="Times New Roman"/>
          <w:i/>
          <w:sz w:val="24"/>
          <w:szCs w:val="24"/>
        </w:rPr>
        <w:t xml:space="preserve">- nasycone kwasy tłuszczowe, które między atomami węgla maja tylko pojedyncze wiązania, np. kwas palmitynowy i stearynowy. </w:t>
      </w:r>
    </w:p>
    <w:p w:rsidR="006C4221" w:rsidRPr="001B42DE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42DE">
        <w:rPr>
          <w:rFonts w:ascii="Times New Roman" w:hAnsi="Times New Roman" w:cs="Times New Roman"/>
          <w:i/>
          <w:sz w:val="24"/>
          <w:szCs w:val="24"/>
        </w:rPr>
        <w:t xml:space="preserve">- nienasycone kwasy tłuszczowe, które między atomami węgla mają co najmniej jedno wiązanie podwójne, np. kwas oleinowy. </w:t>
      </w:r>
    </w:p>
    <w:p w:rsidR="006C4221" w:rsidRPr="005B2CCD" w:rsidRDefault="006C4221" w:rsidP="006C4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B2CCD">
        <w:rPr>
          <w:rFonts w:ascii="Times New Roman" w:hAnsi="Times New Roman" w:cs="Times New Roman"/>
          <w:sz w:val="24"/>
          <w:szCs w:val="24"/>
        </w:rPr>
        <w:t xml:space="preserve">Notatki </w:t>
      </w:r>
      <w:r>
        <w:rPr>
          <w:rFonts w:ascii="Times New Roman" w:hAnsi="Times New Roman" w:cs="Times New Roman"/>
          <w:sz w:val="24"/>
          <w:szCs w:val="24"/>
        </w:rPr>
        <w:t>z tematu wykonaj w zeszycie do 21</w:t>
      </w:r>
      <w:r w:rsidRPr="005B2CCD"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 </w:t>
      </w:r>
    </w:p>
    <w:p w:rsidR="006C4221" w:rsidRDefault="006C4221" w:rsidP="006C4221">
      <w:pPr>
        <w:spacing w:after="0"/>
      </w:pPr>
    </w:p>
    <w:p w:rsidR="006C4221" w:rsidRDefault="000503DB" w:rsidP="006C4221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C4221">
        <w:rPr>
          <w:rFonts w:ascii="Times New Roman" w:hAnsi="Times New Roman" w:cs="Times New Roman"/>
          <w:sz w:val="24"/>
          <w:szCs w:val="24"/>
        </w:rPr>
        <w:t xml:space="preserve">.05.2020 r. </w:t>
      </w:r>
    </w:p>
    <w:p w:rsidR="006C4221" w:rsidRPr="0018759A" w:rsidRDefault="006C4221" w:rsidP="006C4221">
      <w:pPr>
        <w:spacing w:after="0"/>
        <w:rPr>
          <w:b/>
        </w:rPr>
      </w:pPr>
      <w:r w:rsidRPr="00E9627A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Właściwości </w:t>
      </w:r>
      <w:r w:rsidR="000503DB">
        <w:rPr>
          <w:rFonts w:ascii="Times New Roman" w:hAnsi="Times New Roman" w:cs="Times New Roman"/>
          <w:b/>
          <w:sz w:val="24"/>
          <w:szCs w:val="24"/>
          <w:u w:val="single"/>
        </w:rPr>
        <w:t xml:space="preserve"> wyższych kwasów karboksylowych.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2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962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7A">
        <w:rPr>
          <w:rFonts w:ascii="Times New Roman" w:hAnsi="Times New Roman" w:cs="Times New Roman"/>
          <w:sz w:val="24"/>
          <w:szCs w:val="24"/>
        </w:rPr>
        <w:t xml:space="preserve"> lekcji:</w:t>
      </w:r>
      <w:r w:rsidRPr="009E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Poznam właściwości nasyconych i nienasycanych kwasów tłuszczowych.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1" w:rsidRDefault="000503DB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lekcji musisz umieć:</w:t>
      </w:r>
    </w:p>
    <w:p w:rsidR="006C4221" w:rsidRPr="001B42DE" w:rsidRDefault="000503DB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Opisać</w:t>
      </w:r>
      <w:r w:rsidR="006C4221">
        <w:rPr>
          <w:rFonts w:ascii="Times New Roman" w:hAnsi="Times New Roman" w:cs="Times New Roman"/>
          <w:sz w:val="24"/>
          <w:szCs w:val="24"/>
        </w:rPr>
        <w:t xml:space="preserve"> </w:t>
      </w:r>
      <w:r w:rsidR="006C4221" w:rsidRPr="001B42DE">
        <w:rPr>
          <w:rFonts w:ascii="Times New Roman" w:hAnsi="Times New Roman" w:cs="Times New Roman"/>
          <w:sz w:val="24"/>
          <w:szCs w:val="24"/>
        </w:rPr>
        <w:t>właściwości</w:t>
      </w:r>
      <w:r w:rsidR="006C4221">
        <w:rPr>
          <w:rFonts w:ascii="Times New Roman" w:hAnsi="Times New Roman" w:cs="Times New Roman"/>
          <w:sz w:val="24"/>
          <w:szCs w:val="24"/>
        </w:rPr>
        <w:t xml:space="preserve"> wyższych kwasów karboksylowych. </w:t>
      </w:r>
    </w:p>
    <w:p w:rsidR="006C4221" w:rsidRPr="001B42DE" w:rsidRDefault="000503DB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Wymienić</w:t>
      </w:r>
      <w:r w:rsidR="006C4221">
        <w:rPr>
          <w:rFonts w:ascii="Times New Roman" w:hAnsi="Times New Roman" w:cs="Times New Roman"/>
          <w:sz w:val="24"/>
          <w:szCs w:val="24"/>
        </w:rPr>
        <w:t xml:space="preserve">  zastosowania wyższych kwasów karboksylowych. </w:t>
      </w:r>
    </w:p>
    <w:p w:rsidR="006C4221" w:rsidRPr="003F5D98" w:rsidRDefault="000503DB" w:rsidP="006C422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 Wyjaśnić</w:t>
      </w:r>
      <w:r w:rsidR="006C4221">
        <w:rPr>
          <w:rFonts w:ascii="Times New Roman" w:hAnsi="Times New Roman" w:cs="Times New Roman"/>
          <w:sz w:val="24"/>
          <w:szCs w:val="24"/>
        </w:rPr>
        <w:t xml:space="preserve">, w jaki  można </w:t>
      </w:r>
      <w:r w:rsidR="006C4221" w:rsidRPr="001B42DE">
        <w:rPr>
          <w:rFonts w:ascii="Times New Roman" w:hAnsi="Times New Roman" w:cs="Times New Roman"/>
          <w:sz w:val="24"/>
          <w:szCs w:val="24"/>
        </w:rPr>
        <w:t>odróżnić kwas oleinowy od palmitynowego lub stearynowego.</w:t>
      </w:r>
    </w:p>
    <w:p w:rsidR="006C4221" w:rsidRPr="003F5D98" w:rsidRDefault="006C4221" w:rsidP="006C4221">
      <w:pPr>
        <w:pStyle w:val="NormalnyWeb"/>
        <w:spacing w:before="0" w:beforeAutospacing="0" w:after="0" w:afterAutospacing="0"/>
      </w:pP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03DB">
        <w:rPr>
          <w:rFonts w:ascii="Times New Roman" w:hAnsi="Times New Roman" w:cs="Times New Roman"/>
          <w:sz w:val="24"/>
          <w:szCs w:val="24"/>
        </w:rPr>
        <w:t xml:space="preserve"> Przepisz do zeszytu temat i cel lekcji. </w:t>
      </w:r>
    </w:p>
    <w:p w:rsidR="00E36749" w:rsidRPr="00E244E9" w:rsidRDefault="00E36749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 temat w podręczniku (str. 170-173). </w:t>
      </w:r>
    </w:p>
    <w:p w:rsidR="006C4221" w:rsidRDefault="00E36749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221" w:rsidRPr="00E244E9">
        <w:rPr>
          <w:rFonts w:ascii="Times New Roman" w:hAnsi="Times New Roman" w:cs="Times New Roman"/>
          <w:sz w:val="24"/>
          <w:szCs w:val="24"/>
        </w:rPr>
        <w:t>. Wejdź na str</w:t>
      </w:r>
      <w:r>
        <w:rPr>
          <w:rFonts w:ascii="Times New Roman" w:hAnsi="Times New Roman" w:cs="Times New Roman"/>
          <w:sz w:val="24"/>
          <w:szCs w:val="24"/>
        </w:rPr>
        <w:t xml:space="preserve">onę </w:t>
      </w:r>
      <w:r w:rsidR="00AC55D8">
        <w:rPr>
          <w:rFonts w:ascii="Times New Roman" w:hAnsi="Times New Roman" w:cs="Times New Roman"/>
          <w:sz w:val="24"/>
          <w:szCs w:val="24"/>
        </w:rPr>
        <w:t xml:space="preserve">z linku </w:t>
      </w:r>
      <w:r>
        <w:rPr>
          <w:rFonts w:ascii="Times New Roman" w:hAnsi="Times New Roman" w:cs="Times New Roman"/>
          <w:sz w:val="24"/>
          <w:szCs w:val="24"/>
        </w:rPr>
        <w:t xml:space="preserve">poniżej i obejrzyj film z punktu </w:t>
      </w:r>
      <w:r w:rsidRPr="00E3674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6749">
        <w:rPr>
          <w:rFonts w:ascii="Times New Roman" w:hAnsi="Times New Roman" w:cs="Times New Roman"/>
          <w:sz w:val="24"/>
          <w:szCs w:val="24"/>
        </w:rPr>
        <w:t>Właściwości wyższych kwasów karboksylowych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E36749" w:rsidRDefault="00E36749" w:rsidP="006C4221">
      <w:pPr>
        <w:spacing w:after="0" w:line="240" w:lineRule="auto"/>
      </w:pPr>
      <w:hyperlink r:id="rId14" w:history="1">
        <w:r>
          <w:rPr>
            <w:rStyle w:val="Hipercze"/>
          </w:rPr>
          <w:t>https://epodreczniki.pl/a/wyzsze-kwasy-karboksylowe/D2rR5J162</w:t>
        </w:r>
      </w:hyperlink>
    </w:p>
    <w:p w:rsidR="006C4221" w:rsidRPr="00384EBB" w:rsidRDefault="00E36749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4221">
        <w:rPr>
          <w:rFonts w:ascii="Times New Roman" w:hAnsi="Times New Roman" w:cs="Times New Roman"/>
          <w:sz w:val="24"/>
          <w:szCs w:val="24"/>
        </w:rPr>
        <w:t>.</w:t>
      </w:r>
      <w:r w:rsidR="006C4221" w:rsidRPr="00384EBB">
        <w:rPr>
          <w:rFonts w:ascii="Times New Roman" w:hAnsi="Times New Roman" w:cs="Times New Roman"/>
          <w:sz w:val="24"/>
          <w:szCs w:val="24"/>
          <w:u w:val="single"/>
        </w:rPr>
        <w:t xml:space="preserve"> Zapamiętaj i zapisz w zeszycie: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Właściwości kwasów tłuszczowych: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nie rozpuszczają się w wodzie,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nie ulegają dysocjacji elektrolitycznej,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mają odczyn obojętny,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-reagują z zasadami tworząc mydła,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ulegają reakcjom spalania całkowitego i niecałkowitego.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Zastosowania kwasów tłuszczowych: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przemysł gumowy,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przemysł kosmetyczny,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produkcja świec.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Obejrzyj film „Otrzymywanie mydł</w:t>
      </w:r>
      <w:r w:rsidRPr="00B877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”. Zwróć uwagę na przebieg reakcji. </w:t>
      </w:r>
    </w:p>
    <w:p w:rsidR="00E36749" w:rsidRPr="00A4209E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Hipercze"/>
          </w:rPr>
          <w:t>https://www.youtube.com/watch?v=dAs07qNyif0</w:t>
        </w:r>
      </w:hyperlink>
    </w:p>
    <w:p w:rsidR="00E36749" w:rsidRPr="00F81934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81934">
        <w:rPr>
          <w:rFonts w:ascii="Times New Roman" w:hAnsi="Times New Roman" w:cs="Times New Roman"/>
          <w:sz w:val="24"/>
          <w:szCs w:val="24"/>
          <w:u w:val="single"/>
        </w:rPr>
        <w:t>. Zapamiętaj i zapisz w zeszycie:</w:t>
      </w:r>
    </w:p>
    <w:p w:rsidR="00E36749" w:rsidRPr="00340FB0" w:rsidRDefault="00E36749" w:rsidP="00E367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FB0">
        <w:rPr>
          <w:rFonts w:ascii="Times New Roman" w:hAnsi="Times New Roman" w:cs="Times New Roman"/>
          <w:i/>
          <w:sz w:val="24"/>
          <w:szCs w:val="24"/>
        </w:rPr>
        <w:t xml:space="preserve">Mydła to sole wyższych kwasów karboksylowych, np. palmitynowego czy stearynowego. </w:t>
      </w:r>
    </w:p>
    <w:p w:rsidR="00E36749" w:rsidRPr="00340FB0" w:rsidRDefault="00E36749" w:rsidP="00E367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FB0">
        <w:rPr>
          <w:rFonts w:ascii="Times New Roman" w:hAnsi="Times New Roman" w:cs="Times New Roman"/>
          <w:i/>
          <w:sz w:val="24"/>
          <w:szCs w:val="24"/>
        </w:rPr>
        <w:t>W wyniku reakcji kwasu stearynowego z zasadą sodową powstaje mydło. Reakcja przebiega według równania: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6749" w:rsidRPr="00340FB0" w:rsidRDefault="00E36749" w:rsidP="00E367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40FB0">
        <w:rPr>
          <w:rFonts w:ascii="Times New Roman" w:hAnsi="Times New Roman" w:cs="Times New Roman"/>
          <w:sz w:val="18"/>
          <w:szCs w:val="18"/>
        </w:rPr>
        <w:t xml:space="preserve">temperatura </w:t>
      </w: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2.95pt;margin-top:6.6pt;width:73.3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C</w:t>
      </w:r>
      <w:r w:rsidRPr="00F81934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81934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COOH             +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F81934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81934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>
        <w:rPr>
          <w:rFonts w:ascii="Times New Roman" w:hAnsi="Times New Roman" w:cs="Times New Roman"/>
          <w:sz w:val="24"/>
          <w:szCs w:val="24"/>
        </w:rPr>
        <w:t>COONa     + H</w:t>
      </w:r>
      <w:r w:rsidRPr="00F819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kwas stearynowy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wodorotlenek sodu                                                    stearynian sodu           woda </w:t>
      </w:r>
    </w:p>
    <w:p w:rsidR="00E36749" w:rsidRDefault="00E36749" w:rsidP="00E36749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(mydło)</w:t>
      </w: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40F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Dowiedz się, dlaczego mydło myje i jak zrobić je ze smalcu. </w:t>
      </w: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FB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CE7E41">
          <w:rPr>
            <w:rStyle w:val="Hipercze"/>
            <w:rFonts w:ascii="Times New Roman" w:hAnsi="Times New Roman" w:cs="Times New Roman"/>
            <w:sz w:val="24"/>
            <w:szCs w:val="24"/>
          </w:rPr>
          <w:t>https://youtu.be/qlmqD4QQwn4</w:t>
        </w:r>
      </w:hyperlink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56CDB">
        <w:rPr>
          <w:rFonts w:ascii="Times New Roman" w:hAnsi="Times New Roman" w:cs="Times New Roman"/>
          <w:sz w:val="24"/>
          <w:szCs w:val="24"/>
        </w:rPr>
        <w:t>Na zak</w:t>
      </w:r>
      <w:r>
        <w:rPr>
          <w:rFonts w:ascii="Times New Roman" w:hAnsi="Times New Roman" w:cs="Times New Roman"/>
          <w:sz w:val="24"/>
          <w:szCs w:val="24"/>
        </w:rPr>
        <w:t>ończenie</w:t>
      </w:r>
      <w:r w:rsidR="00B92057">
        <w:rPr>
          <w:rFonts w:ascii="Times New Roman" w:hAnsi="Times New Roman" w:cs="Times New Roman"/>
          <w:sz w:val="24"/>
          <w:szCs w:val="24"/>
        </w:rPr>
        <w:t xml:space="preserve"> odpowiedz w zeszycie na pytanie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749" w:rsidRDefault="00E36749" w:rsidP="00E36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wyróżniamy rodzaje mydeł ? (z filmu lub z podręcznika) </w:t>
      </w:r>
    </w:p>
    <w:p w:rsidR="00E36749" w:rsidRPr="00C12129" w:rsidRDefault="00AC55D8" w:rsidP="00E367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6749">
        <w:rPr>
          <w:rFonts w:ascii="Times New Roman" w:hAnsi="Times New Roman" w:cs="Times New Roman"/>
          <w:sz w:val="24"/>
          <w:szCs w:val="24"/>
        </w:rPr>
        <w:t xml:space="preserve">. </w:t>
      </w:r>
      <w:r w:rsidR="00E36749">
        <w:rPr>
          <w:rFonts w:ascii="Times New Roman" w:hAnsi="Times New Roman" w:cs="Times New Roman"/>
          <w:color w:val="000000"/>
          <w:sz w:val="24"/>
          <w:szCs w:val="24"/>
        </w:rPr>
        <w:t xml:space="preserve">Notatkę wykonaj w terminie do 26 maja. Tego dnia poproszę w wiadomości email wybrane osoby o jej wysłanie. </w:t>
      </w: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1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1" w:rsidRPr="00A4209E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21" w:rsidRPr="00A4209E" w:rsidRDefault="006C4221" w:rsidP="006C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AF3" w:rsidRDefault="00A84AF3" w:rsidP="00C25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4AF3" w:rsidSect="000E7705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46" w:rsidRDefault="000A1A46" w:rsidP="00502DD8">
      <w:pPr>
        <w:spacing w:after="0" w:line="240" w:lineRule="auto"/>
      </w:pPr>
      <w:r>
        <w:separator/>
      </w:r>
    </w:p>
  </w:endnote>
  <w:endnote w:type="continuationSeparator" w:id="0">
    <w:p w:rsidR="000A1A46" w:rsidRDefault="000A1A46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97172"/>
      <w:docPartObj>
        <w:docPartGallery w:val="Page Numbers (Bottom of Page)"/>
        <w:docPartUnique/>
      </w:docPartObj>
    </w:sdtPr>
    <w:sdtContent>
      <w:p w:rsidR="00B14D32" w:rsidRDefault="00B14D32">
        <w:pPr>
          <w:pStyle w:val="Stopka"/>
          <w:jc w:val="right"/>
        </w:pPr>
        <w:fldSimple w:instr=" PAGE   \* MERGEFORMAT ">
          <w:r w:rsidR="00AC55D8">
            <w:rPr>
              <w:noProof/>
            </w:rPr>
            <w:t>4</w:t>
          </w:r>
        </w:fldSimple>
      </w:p>
    </w:sdtContent>
  </w:sdt>
  <w:p w:rsidR="00B14D32" w:rsidRDefault="00B14D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46" w:rsidRDefault="000A1A46" w:rsidP="00502DD8">
      <w:pPr>
        <w:spacing w:after="0" w:line="240" w:lineRule="auto"/>
      </w:pPr>
      <w:r>
        <w:separator/>
      </w:r>
    </w:p>
  </w:footnote>
  <w:footnote w:type="continuationSeparator" w:id="0">
    <w:p w:rsidR="000A1A46" w:rsidRDefault="000A1A46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206"/>
    <w:multiLevelType w:val="hybridMultilevel"/>
    <w:tmpl w:val="BDF29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6B70"/>
    <w:multiLevelType w:val="hybridMultilevel"/>
    <w:tmpl w:val="F6CC9A4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487459BE"/>
    <w:multiLevelType w:val="hybridMultilevel"/>
    <w:tmpl w:val="97065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54A53"/>
    <w:multiLevelType w:val="hybridMultilevel"/>
    <w:tmpl w:val="92BCB9C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7EF96828"/>
    <w:multiLevelType w:val="hybridMultilevel"/>
    <w:tmpl w:val="2EA84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03B20"/>
    <w:rsid w:val="00020746"/>
    <w:rsid w:val="00027D65"/>
    <w:rsid w:val="00035E60"/>
    <w:rsid w:val="000450F6"/>
    <w:rsid w:val="000503DB"/>
    <w:rsid w:val="000A1A46"/>
    <w:rsid w:val="000E7705"/>
    <w:rsid w:val="0011258B"/>
    <w:rsid w:val="0013585A"/>
    <w:rsid w:val="00137941"/>
    <w:rsid w:val="001467C3"/>
    <w:rsid w:val="00151AA9"/>
    <w:rsid w:val="001551AB"/>
    <w:rsid w:val="001B73A8"/>
    <w:rsid w:val="001D67BD"/>
    <w:rsid w:val="001E0F39"/>
    <w:rsid w:val="001E4E16"/>
    <w:rsid w:val="001E7BB1"/>
    <w:rsid w:val="001F3867"/>
    <w:rsid w:val="00202AA7"/>
    <w:rsid w:val="0022191B"/>
    <w:rsid w:val="00230E28"/>
    <w:rsid w:val="00235192"/>
    <w:rsid w:val="002355D6"/>
    <w:rsid w:val="002359C0"/>
    <w:rsid w:val="0024097F"/>
    <w:rsid w:val="0026444E"/>
    <w:rsid w:val="00273EE8"/>
    <w:rsid w:val="002809A1"/>
    <w:rsid w:val="0028327F"/>
    <w:rsid w:val="002A0229"/>
    <w:rsid w:val="002B1BB3"/>
    <w:rsid w:val="003001C9"/>
    <w:rsid w:val="003001FF"/>
    <w:rsid w:val="00315001"/>
    <w:rsid w:val="00334B10"/>
    <w:rsid w:val="00354D05"/>
    <w:rsid w:val="003818EC"/>
    <w:rsid w:val="003A35E8"/>
    <w:rsid w:val="003C0277"/>
    <w:rsid w:val="003C6DFD"/>
    <w:rsid w:val="00410C0B"/>
    <w:rsid w:val="0041571A"/>
    <w:rsid w:val="00430364"/>
    <w:rsid w:val="004307D8"/>
    <w:rsid w:val="00444490"/>
    <w:rsid w:val="0045030E"/>
    <w:rsid w:val="0047421C"/>
    <w:rsid w:val="00494857"/>
    <w:rsid w:val="00494985"/>
    <w:rsid w:val="00497AFE"/>
    <w:rsid w:val="004D0BC9"/>
    <w:rsid w:val="004E3D5A"/>
    <w:rsid w:val="004F2ABE"/>
    <w:rsid w:val="00502DD8"/>
    <w:rsid w:val="0050393B"/>
    <w:rsid w:val="00537CC7"/>
    <w:rsid w:val="005432BE"/>
    <w:rsid w:val="005611FE"/>
    <w:rsid w:val="00574D64"/>
    <w:rsid w:val="005758BD"/>
    <w:rsid w:val="005A4CD4"/>
    <w:rsid w:val="005B425E"/>
    <w:rsid w:val="005E7A73"/>
    <w:rsid w:val="006134A9"/>
    <w:rsid w:val="00616C49"/>
    <w:rsid w:val="00633A75"/>
    <w:rsid w:val="00665AA4"/>
    <w:rsid w:val="00691530"/>
    <w:rsid w:val="006A021B"/>
    <w:rsid w:val="006A4530"/>
    <w:rsid w:val="006B1223"/>
    <w:rsid w:val="006C37CB"/>
    <w:rsid w:val="006C4221"/>
    <w:rsid w:val="006C4FC2"/>
    <w:rsid w:val="006E3527"/>
    <w:rsid w:val="006F22E1"/>
    <w:rsid w:val="006F343F"/>
    <w:rsid w:val="006F4EF5"/>
    <w:rsid w:val="00704D65"/>
    <w:rsid w:val="007271F2"/>
    <w:rsid w:val="00747007"/>
    <w:rsid w:val="0077277B"/>
    <w:rsid w:val="007F2AA2"/>
    <w:rsid w:val="00850182"/>
    <w:rsid w:val="008622B7"/>
    <w:rsid w:val="00882ACE"/>
    <w:rsid w:val="0088515B"/>
    <w:rsid w:val="008B7836"/>
    <w:rsid w:val="008D35E3"/>
    <w:rsid w:val="008E0A2A"/>
    <w:rsid w:val="00903B1A"/>
    <w:rsid w:val="00917B75"/>
    <w:rsid w:val="00923CD9"/>
    <w:rsid w:val="00925CDE"/>
    <w:rsid w:val="00931646"/>
    <w:rsid w:val="009371DA"/>
    <w:rsid w:val="009473FB"/>
    <w:rsid w:val="009716BF"/>
    <w:rsid w:val="00972453"/>
    <w:rsid w:val="0099050B"/>
    <w:rsid w:val="00990579"/>
    <w:rsid w:val="0099313D"/>
    <w:rsid w:val="009B0CB0"/>
    <w:rsid w:val="009D1654"/>
    <w:rsid w:val="009E0292"/>
    <w:rsid w:val="009E4419"/>
    <w:rsid w:val="009E60A7"/>
    <w:rsid w:val="00A32207"/>
    <w:rsid w:val="00A35A52"/>
    <w:rsid w:val="00A631DE"/>
    <w:rsid w:val="00A758E0"/>
    <w:rsid w:val="00A84AF3"/>
    <w:rsid w:val="00A94E5A"/>
    <w:rsid w:val="00A97996"/>
    <w:rsid w:val="00AB490D"/>
    <w:rsid w:val="00AB6E6B"/>
    <w:rsid w:val="00AC55D8"/>
    <w:rsid w:val="00AC7C0B"/>
    <w:rsid w:val="00AF1483"/>
    <w:rsid w:val="00AF3B98"/>
    <w:rsid w:val="00AF52FD"/>
    <w:rsid w:val="00B14D32"/>
    <w:rsid w:val="00B41204"/>
    <w:rsid w:val="00B476E0"/>
    <w:rsid w:val="00B627E1"/>
    <w:rsid w:val="00B92057"/>
    <w:rsid w:val="00BA690B"/>
    <w:rsid w:val="00BB06E8"/>
    <w:rsid w:val="00BB3455"/>
    <w:rsid w:val="00BB540E"/>
    <w:rsid w:val="00BC2E23"/>
    <w:rsid w:val="00BD008F"/>
    <w:rsid w:val="00BF266D"/>
    <w:rsid w:val="00C03451"/>
    <w:rsid w:val="00C06DB6"/>
    <w:rsid w:val="00C10648"/>
    <w:rsid w:val="00C17DC0"/>
    <w:rsid w:val="00C229B4"/>
    <w:rsid w:val="00C250A9"/>
    <w:rsid w:val="00C257CD"/>
    <w:rsid w:val="00C95081"/>
    <w:rsid w:val="00CB1BD9"/>
    <w:rsid w:val="00CD3A28"/>
    <w:rsid w:val="00D17E26"/>
    <w:rsid w:val="00D813E0"/>
    <w:rsid w:val="00DB78B9"/>
    <w:rsid w:val="00DC690F"/>
    <w:rsid w:val="00DF0B9D"/>
    <w:rsid w:val="00E05BDF"/>
    <w:rsid w:val="00E22579"/>
    <w:rsid w:val="00E36749"/>
    <w:rsid w:val="00E628C6"/>
    <w:rsid w:val="00E73B31"/>
    <w:rsid w:val="00E75BC0"/>
    <w:rsid w:val="00EC3D04"/>
    <w:rsid w:val="00EE45A8"/>
    <w:rsid w:val="00EF2E66"/>
    <w:rsid w:val="00F322FE"/>
    <w:rsid w:val="00F53278"/>
    <w:rsid w:val="00F67189"/>
    <w:rsid w:val="00FA3DF5"/>
    <w:rsid w:val="00FE3F2F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paragraph" w:styleId="Nagwek1">
    <w:name w:val="heading 1"/>
    <w:basedOn w:val="Normalny"/>
    <w:link w:val="Nagwek1Znak"/>
    <w:uiPriority w:val="9"/>
    <w:qFormat/>
    <w:rsid w:val="0023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0CB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50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1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5081"/>
  </w:style>
  <w:style w:type="paragraph" w:styleId="Stopka">
    <w:name w:val="footer"/>
    <w:basedOn w:val="Normalny"/>
    <w:link w:val="StopkaZnak"/>
    <w:uiPriority w:val="99"/>
    <w:unhideWhenUsed/>
    <w:rsid w:val="00C9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81"/>
  </w:style>
  <w:style w:type="character" w:customStyle="1" w:styleId="czeinternetowe">
    <w:name w:val="Łącze internetowe"/>
    <w:basedOn w:val="Domylnaczcionkaakapitu"/>
    <w:uiPriority w:val="99"/>
    <w:unhideWhenUsed/>
    <w:rsid w:val="004D0BC9"/>
    <w:rPr>
      <w:color w:val="0000FF"/>
      <w:u w:val="single"/>
    </w:rPr>
  </w:style>
  <w:style w:type="character" w:customStyle="1" w:styleId="Odwiedzoneczeinternetowe">
    <w:name w:val="Odwiedzone łącze internetowe"/>
    <w:rsid w:val="004D0BC9"/>
    <w:rPr>
      <w:color w:val="800000"/>
      <w:u w:val="single"/>
    </w:rPr>
  </w:style>
  <w:style w:type="paragraph" w:customStyle="1" w:styleId="PLANwymagania">
    <w:name w:val="PLAN_wymagania"/>
    <w:basedOn w:val="Normalny"/>
    <w:uiPriority w:val="99"/>
    <w:rsid w:val="00882ACE"/>
    <w:pPr>
      <w:tabs>
        <w:tab w:val="left" w:pos="170"/>
      </w:tabs>
      <w:suppressAutoHyphens/>
      <w:spacing w:after="0" w:line="254" w:lineRule="atLeast"/>
      <w:ind w:left="170" w:hanging="170"/>
      <w:textAlignment w:val="center"/>
    </w:pPr>
    <w:rPr>
      <w:rFonts w:ascii="AgendaPl RegularCondensed" w:eastAsia="Arial Unicode MS" w:hAnsi="AgendaPl RegularCondensed" w:cs="AgendaPl RegularCondensed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59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23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ext">
    <w:name w:val="mtext"/>
    <w:basedOn w:val="Domylnaczcionkaakapitu"/>
    <w:rsid w:val="002359C0"/>
  </w:style>
  <w:style w:type="character" w:customStyle="1" w:styleId="mjxassistivemathml">
    <w:name w:val="mjx_assistive_mathml"/>
    <w:basedOn w:val="Domylnaczcionkaakapitu"/>
    <w:rsid w:val="002359C0"/>
  </w:style>
  <w:style w:type="character" w:customStyle="1" w:styleId="sr-only">
    <w:name w:val="sr-only"/>
    <w:basedOn w:val="Domylnaczcionkaakapitu"/>
    <w:rsid w:val="002359C0"/>
  </w:style>
  <w:style w:type="paragraph" w:styleId="NormalnyWeb">
    <w:name w:val="Normal (Web)"/>
    <w:basedOn w:val="Normalny"/>
    <w:uiPriority w:val="99"/>
    <w:unhideWhenUsed/>
    <w:rsid w:val="000E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7705"/>
    <w:rPr>
      <w:b/>
      <w:bCs/>
    </w:rPr>
  </w:style>
  <w:style w:type="paragraph" w:customStyle="1" w:styleId="can-add-to-cart">
    <w:name w:val="can-add-to-cart"/>
    <w:basedOn w:val="Normalny"/>
    <w:rsid w:val="00C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">
    <w:name w:val="mo"/>
    <w:basedOn w:val="Domylnaczcionkaakapitu"/>
    <w:rsid w:val="00C257CD"/>
  </w:style>
  <w:style w:type="character" w:customStyle="1" w:styleId="mi">
    <w:name w:val="mi"/>
    <w:basedOn w:val="Domylnaczcionkaakapitu"/>
    <w:rsid w:val="00C25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pBh9y6xtZg" TargetMode="External"/><Relationship Id="rId13" Type="http://schemas.openxmlformats.org/officeDocument/2006/relationships/hyperlink" Target="https://www.youtube.com/watch?v=Yr4rYqpCVP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3_iiZwjaR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tu.be/qlmqD4QQwn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3ikjpLRqhV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As07qNyif0" TargetMode="External"/><Relationship Id="rId10" Type="http://schemas.openxmlformats.org/officeDocument/2006/relationships/hyperlink" Target="https://www.testportal.pl/test.html?t=s5WZiTu5yuJ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6yt4zI5oo5Q" TargetMode="External"/><Relationship Id="rId14" Type="http://schemas.openxmlformats.org/officeDocument/2006/relationships/hyperlink" Target="https://epodreczniki.pl/a/wyzsze-kwasy-karboksylowe/D2rR5J1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6868-A9B4-41FF-9859-DFFA9D8C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2020-03-24T10:40:00Z</dcterms:created>
  <dcterms:modified xsi:type="dcterms:W3CDTF">2020-05-17T17:49:00Z</dcterms:modified>
</cp:coreProperties>
</file>