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D6A" w:rsidRDefault="00537723">
      <w:pPr>
        <w:rPr>
          <w:sz w:val="28"/>
          <w:szCs w:val="28"/>
        </w:rPr>
      </w:pPr>
      <w:r>
        <w:rPr>
          <w:sz w:val="28"/>
          <w:szCs w:val="28"/>
        </w:rPr>
        <w:t>KLASA IV</w:t>
      </w:r>
    </w:p>
    <w:p w:rsidR="00537723" w:rsidRDefault="00537723">
      <w:pPr>
        <w:rPr>
          <w:sz w:val="28"/>
          <w:szCs w:val="28"/>
        </w:rPr>
      </w:pPr>
      <w:r>
        <w:rPr>
          <w:sz w:val="28"/>
          <w:szCs w:val="28"/>
        </w:rPr>
        <w:t>06.04.2020</w:t>
      </w:r>
    </w:p>
    <w:p w:rsidR="00537723" w:rsidRDefault="0053772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537723">
        <w:rPr>
          <w:sz w:val="28"/>
          <w:szCs w:val="28"/>
          <w:u w:val="single"/>
        </w:rPr>
        <w:t>Uczymy się udzielać informacji w razie zagrożenia.</w:t>
      </w:r>
    </w:p>
    <w:p w:rsidR="00537723" w:rsidRDefault="00537723">
      <w:pPr>
        <w:rPr>
          <w:sz w:val="28"/>
          <w:szCs w:val="28"/>
        </w:rPr>
      </w:pPr>
      <w:r>
        <w:rPr>
          <w:sz w:val="28"/>
          <w:szCs w:val="28"/>
        </w:rPr>
        <w:t xml:space="preserve">Cel: </w:t>
      </w:r>
      <w:r>
        <w:rPr>
          <w:b/>
          <w:sz w:val="28"/>
          <w:szCs w:val="28"/>
        </w:rPr>
        <w:t xml:space="preserve">umiem </w:t>
      </w:r>
      <w:r>
        <w:rPr>
          <w:sz w:val="28"/>
          <w:szCs w:val="28"/>
        </w:rPr>
        <w:t xml:space="preserve">w sytuacji zagrożenia poinformować właściwe służby, </w:t>
      </w:r>
      <w:r>
        <w:rPr>
          <w:b/>
          <w:sz w:val="28"/>
          <w:szCs w:val="28"/>
        </w:rPr>
        <w:t xml:space="preserve">znam </w:t>
      </w:r>
      <w:r>
        <w:rPr>
          <w:sz w:val="28"/>
          <w:szCs w:val="28"/>
        </w:rPr>
        <w:t>numery</w:t>
      </w:r>
      <w:r w:rsidRPr="00537723">
        <w:rPr>
          <w:sz w:val="28"/>
          <w:szCs w:val="28"/>
        </w:rPr>
        <w:t xml:space="preserve"> alarmowe</w:t>
      </w:r>
      <w:r>
        <w:rPr>
          <w:sz w:val="28"/>
          <w:szCs w:val="28"/>
        </w:rPr>
        <w:t xml:space="preserve">, </w:t>
      </w:r>
      <w:r w:rsidRPr="00537723">
        <w:rPr>
          <w:b/>
          <w:sz w:val="28"/>
          <w:szCs w:val="28"/>
        </w:rPr>
        <w:t>wiem</w:t>
      </w:r>
      <w:r>
        <w:rPr>
          <w:sz w:val="28"/>
          <w:szCs w:val="28"/>
        </w:rPr>
        <w:t>, jaki sposób rozmawiać z osobami nieznajomymi.</w:t>
      </w:r>
    </w:p>
    <w:p w:rsidR="00537723" w:rsidRDefault="00F95B40">
      <w:pPr>
        <w:rPr>
          <w:sz w:val="28"/>
          <w:szCs w:val="28"/>
        </w:rPr>
      </w:pPr>
      <w:r w:rsidRPr="00F95B40">
        <w:rPr>
          <w:sz w:val="28"/>
          <w:szCs w:val="28"/>
        </w:rPr>
        <w:t xml:space="preserve">Podręcznik str. </w:t>
      </w:r>
      <w:r>
        <w:rPr>
          <w:b/>
          <w:sz w:val="28"/>
          <w:szCs w:val="28"/>
        </w:rPr>
        <w:t xml:space="preserve">245. </w:t>
      </w:r>
      <w:r>
        <w:rPr>
          <w:sz w:val="28"/>
          <w:szCs w:val="28"/>
        </w:rPr>
        <w:t xml:space="preserve">Zapoznajcie się z ilustracją i ustnie wymieńcie niebezpieczeństwa, na które są narażone dzieci na placu zabaw. Przepiszcie do zeszytu informacje dotyczące numerów alarmowych z ramki. </w:t>
      </w:r>
    </w:p>
    <w:p w:rsidR="00F95B40" w:rsidRDefault="00F95B4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Wszyscy wykonujecie zadanie 3 ze strony 146 (w zeszycie) oraz zadanie 4 (uczniowie </w:t>
      </w:r>
      <w:r w:rsidR="00E630D3">
        <w:rPr>
          <w:sz w:val="28"/>
          <w:szCs w:val="28"/>
        </w:rPr>
        <w:t>z opiniami tylko 3 przykłady). W zadaniu 4 należy w zeszycie zapisać odpowiedzi, jakich udzielilibyście osobie nieznajomej (</w:t>
      </w:r>
      <w:r w:rsidR="00E630D3" w:rsidRPr="00E630D3">
        <w:rPr>
          <w:b/>
          <w:sz w:val="28"/>
          <w:szCs w:val="28"/>
        </w:rPr>
        <w:t>pamiętajcie</w:t>
      </w:r>
      <w:r w:rsidR="00E630D3">
        <w:rPr>
          <w:b/>
          <w:sz w:val="28"/>
          <w:szCs w:val="28"/>
        </w:rPr>
        <w:t>, stanowczo, ale grzecznie).</w:t>
      </w:r>
    </w:p>
    <w:p w:rsidR="00E630D3" w:rsidRDefault="00E630D3" w:rsidP="00E630D3">
      <w:pPr>
        <w:rPr>
          <w:sz w:val="28"/>
          <w:szCs w:val="28"/>
        </w:rPr>
      </w:pPr>
      <w:bookmarkStart w:id="0" w:name="_Hlk35932253"/>
      <w:bookmarkStart w:id="1" w:name="_Hlk36973801"/>
      <w:r>
        <w:rPr>
          <w:sz w:val="28"/>
          <w:szCs w:val="28"/>
        </w:rPr>
        <w:t xml:space="preserve">Kontaktujemy się przez email, Messenger lub </w:t>
      </w:r>
      <w:proofErr w:type="spellStart"/>
      <w:r>
        <w:rPr>
          <w:sz w:val="28"/>
          <w:szCs w:val="28"/>
        </w:rPr>
        <w:t>mms</w:t>
      </w:r>
      <w:proofErr w:type="spellEnd"/>
      <w:r>
        <w:rPr>
          <w:sz w:val="28"/>
          <w:szCs w:val="28"/>
        </w:rPr>
        <w:t>. Czas do 18.</w:t>
      </w:r>
      <w:bookmarkEnd w:id="0"/>
    </w:p>
    <w:bookmarkEnd w:id="1"/>
    <w:p w:rsidR="00E630D3" w:rsidRDefault="00E630D3" w:rsidP="00E630D3">
      <w:pPr>
        <w:rPr>
          <w:sz w:val="28"/>
          <w:szCs w:val="28"/>
        </w:rPr>
      </w:pPr>
    </w:p>
    <w:p w:rsidR="00E630D3" w:rsidRDefault="00E630D3" w:rsidP="00E630D3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0E5A2F">
        <w:rPr>
          <w:sz w:val="28"/>
          <w:szCs w:val="28"/>
        </w:rPr>
        <w:t>7</w:t>
      </w:r>
      <w:r>
        <w:rPr>
          <w:sz w:val="28"/>
          <w:szCs w:val="28"/>
        </w:rPr>
        <w:t>.04.2020</w:t>
      </w:r>
    </w:p>
    <w:p w:rsidR="00E630D3" w:rsidRDefault="00E630D3" w:rsidP="00E630D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>
        <w:rPr>
          <w:sz w:val="28"/>
          <w:szCs w:val="28"/>
          <w:u w:val="single"/>
        </w:rPr>
        <w:t>Co to jest rytm?</w:t>
      </w:r>
    </w:p>
    <w:p w:rsidR="00E630D3" w:rsidRDefault="00E630D3" w:rsidP="00E630D3">
      <w:pPr>
        <w:rPr>
          <w:sz w:val="28"/>
          <w:szCs w:val="28"/>
          <w:u w:val="single"/>
        </w:rPr>
      </w:pPr>
    </w:p>
    <w:p w:rsidR="00E630D3" w:rsidRDefault="00E630D3" w:rsidP="00E630D3">
      <w:pPr>
        <w:rPr>
          <w:sz w:val="28"/>
          <w:szCs w:val="28"/>
        </w:rPr>
      </w:pPr>
      <w:r w:rsidRPr="00E630D3">
        <w:rPr>
          <w:sz w:val="28"/>
          <w:szCs w:val="28"/>
        </w:rPr>
        <w:t xml:space="preserve">Cel: </w:t>
      </w:r>
      <w:r w:rsidRPr="00E630D3">
        <w:rPr>
          <w:b/>
          <w:sz w:val="28"/>
          <w:szCs w:val="28"/>
        </w:rPr>
        <w:t>wiem</w:t>
      </w:r>
      <w:r>
        <w:rPr>
          <w:sz w:val="28"/>
          <w:szCs w:val="28"/>
        </w:rPr>
        <w:t xml:space="preserve">, czym jest rytm w utworze oraz </w:t>
      </w:r>
      <w:r w:rsidRPr="00E630D3">
        <w:rPr>
          <w:b/>
          <w:sz w:val="28"/>
          <w:szCs w:val="28"/>
        </w:rPr>
        <w:t>wymieniam</w:t>
      </w:r>
      <w:r>
        <w:rPr>
          <w:sz w:val="28"/>
          <w:szCs w:val="28"/>
        </w:rPr>
        <w:t xml:space="preserve"> elementy rytmizujące wiersz.</w:t>
      </w:r>
    </w:p>
    <w:p w:rsidR="00E630D3" w:rsidRDefault="00E630D3" w:rsidP="00E630D3">
      <w:pPr>
        <w:rPr>
          <w:sz w:val="28"/>
          <w:szCs w:val="28"/>
        </w:rPr>
      </w:pPr>
    </w:p>
    <w:p w:rsidR="00E630D3" w:rsidRDefault="00E630D3" w:rsidP="00E630D3">
      <w:pPr>
        <w:rPr>
          <w:sz w:val="28"/>
          <w:szCs w:val="28"/>
        </w:rPr>
      </w:pPr>
      <w:r>
        <w:rPr>
          <w:sz w:val="28"/>
          <w:szCs w:val="28"/>
        </w:rPr>
        <w:t xml:space="preserve">Podręcznik str. </w:t>
      </w:r>
      <w:r w:rsidRPr="00E630D3">
        <w:rPr>
          <w:b/>
          <w:sz w:val="28"/>
          <w:szCs w:val="28"/>
        </w:rPr>
        <w:t>247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czytacie wiersz Anny Kamieńskiej „Miasto” oraz Stanisława Grochowiaka „Wyliczanka</w:t>
      </w:r>
      <w:r w:rsidR="000E5A2F">
        <w:rPr>
          <w:sz w:val="28"/>
          <w:szCs w:val="28"/>
        </w:rPr>
        <w:t>”</w:t>
      </w:r>
      <w:r>
        <w:rPr>
          <w:sz w:val="28"/>
          <w:szCs w:val="28"/>
        </w:rPr>
        <w:t xml:space="preserve">. Wykonujemy zadanie 4 ze strony 248. </w:t>
      </w:r>
      <w:r w:rsidR="000E5A2F">
        <w:rPr>
          <w:sz w:val="28"/>
          <w:szCs w:val="28"/>
        </w:rPr>
        <w:t xml:space="preserve">Przepisujemy do zeszytu ramkę ze strony 248. </w:t>
      </w:r>
    </w:p>
    <w:p w:rsidR="000E5A2F" w:rsidRPr="00E630D3" w:rsidRDefault="000E5A2F" w:rsidP="00E630D3">
      <w:pPr>
        <w:rPr>
          <w:sz w:val="28"/>
          <w:szCs w:val="28"/>
        </w:rPr>
      </w:pPr>
      <w:r>
        <w:rPr>
          <w:sz w:val="28"/>
          <w:szCs w:val="28"/>
        </w:rPr>
        <w:t>Wykonujemy zadanie 10. Układacie wyliczankę (dla uczniów z opiniami 4 linijki, dla reszty 6 linijek)</w:t>
      </w:r>
    </w:p>
    <w:p w:rsidR="000E5A2F" w:rsidRDefault="000E5A2F" w:rsidP="000E5A2F">
      <w:pPr>
        <w:rPr>
          <w:sz w:val="28"/>
          <w:szCs w:val="28"/>
        </w:rPr>
      </w:pPr>
      <w:r>
        <w:rPr>
          <w:sz w:val="28"/>
          <w:szCs w:val="28"/>
        </w:rPr>
        <w:t xml:space="preserve">Kontaktujemy się przez email, Messenger lub </w:t>
      </w:r>
      <w:proofErr w:type="spellStart"/>
      <w:r>
        <w:rPr>
          <w:sz w:val="28"/>
          <w:szCs w:val="28"/>
        </w:rPr>
        <w:t>mms</w:t>
      </w:r>
      <w:proofErr w:type="spellEnd"/>
      <w:r>
        <w:rPr>
          <w:sz w:val="28"/>
          <w:szCs w:val="28"/>
        </w:rPr>
        <w:t>. Czas do 18.</w:t>
      </w:r>
    </w:p>
    <w:p w:rsidR="00E630D3" w:rsidRDefault="00E630D3">
      <w:pPr>
        <w:rPr>
          <w:sz w:val="28"/>
          <w:szCs w:val="28"/>
        </w:rPr>
      </w:pPr>
    </w:p>
    <w:p w:rsidR="000E5A2F" w:rsidRDefault="000E5A2F">
      <w:pPr>
        <w:rPr>
          <w:sz w:val="28"/>
          <w:szCs w:val="28"/>
        </w:rPr>
      </w:pPr>
      <w:r>
        <w:rPr>
          <w:sz w:val="28"/>
          <w:szCs w:val="28"/>
        </w:rPr>
        <w:t>08.04.2020</w:t>
      </w:r>
    </w:p>
    <w:p w:rsidR="000E5A2F" w:rsidRDefault="000E5A2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>
        <w:rPr>
          <w:sz w:val="28"/>
          <w:szCs w:val="28"/>
          <w:u w:val="single"/>
        </w:rPr>
        <w:t>Czym jest przenośnia?</w:t>
      </w:r>
    </w:p>
    <w:p w:rsidR="000E5A2F" w:rsidRDefault="000E5A2F">
      <w:pPr>
        <w:rPr>
          <w:sz w:val="28"/>
          <w:szCs w:val="28"/>
          <w:u w:val="single"/>
        </w:rPr>
      </w:pPr>
    </w:p>
    <w:p w:rsidR="000E5A2F" w:rsidRDefault="000E5A2F">
      <w:pPr>
        <w:rPr>
          <w:sz w:val="28"/>
          <w:szCs w:val="28"/>
        </w:rPr>
      </w:pPr>
      <w:r w:rsidRPr="000E5A2F">
        <w:rPr>
          <w:sz w:val="28"/>
          <w:szCs w:val="28"/>
        </w:rPr>
        <w:t xml:space="preserve">Cel: </w:t>
      </w:r>
      <w:r w:rsidRPr="000E5A2F">
        <w:rPr>
          <w:b/>
          <w:sz w:val="28"/>
          <w:szCs w:val="28"/>
        </w:rPr>
        <w:t>wiem</w:t>
      </w:r>
      <w:r>
        <w:rPr>
          <w:sz w:val="28"/>
          <w:szCs w:val="28"/>
        </w:rPr>
        <w:t xml:space="preserve">, czym jest przenośna, </w:t>
      </w:r>
      <w:r w:rsidRPr="000E5A2F">
        <w:rPr>
          <w:b/>
          <w:sz w:val="28"/>
          <w:szCs w:val="28"/>
        </w:rPr>
        <w:t xml:space="preserve">rozpoznaję </w:t>
      </w:r>
      <w:r>
        <w:rPr>
          <w:sz w:val="28"/>
          <w:szCs w:val="28"/>
        </w:rPr>
        <w:t>przenośnię w wierszu.</w:t>
      </w:r>
    </w:p>
    <w:p w:rsidR="000E5A2F" w:rsidRDefault="000E5A2F">
      <w:pPr>
        <w:rPr>
          <w:sz w:val="28"/>
          <w:szCs w:val="28"/>
        </w:rPr>
      </w:pPr>
    </w:p>
    <w:p w:rsidR="000E5A2F" w:rsidRDefault="000E5A2F">
      <w:pPr>
        <w:rPr>
          <w:sz w:val="28"/>
          <w:szCs w:val="28"/>
        </w:rPr>
      </w:pPr>
      <w:r>
        <w:rPr>
          <w:sz w:val="28"/>
          <w:szCs w:val="28"/>
        </w:rPr>
        <w:t>Z podręcznika  (strona 253) odczytuj</w:t>
      </w:r>
      <w:r w:rsidR="00BD402C">
        <w:rPr>
          <w:sz w:val="28"/>
          <w:szCs w:val="28"/>
        </w:rPr>
        <w:t>ecie</w:t>
      </w:r>
      <w:r>
        <w:rPr>
          <w:sz w:val="28"/>
          <w:szCs w:val="28"/>
        </w:rPr>
        <w:t xml:space="preserve"> wiersz Joanny Kulmowej „Kwitną gawrony”</w:t>
      </w:r>
      <w:r w:rsidR="00BD402C">
        <w:rPr>
          <w:sz w:val="28"/>
          <w:szCs w:val="28"/>
        </w:rPr>
        <w:t xml:space="preserve"> i odpowiadacie pisemnie na zadanie 1. Wykonujemy zadanie 2 (całość). Przepisujemy ramkę </w:t>
      </w:r>
      <w:r w:rsidR="00BD402C">
        <w:rPr>
          <w:sz w:val="28"/>
          <w:szCs w:val="28"/>
        </w:rPr>
        <w:lastRenderedPageBreak/>
        <w:t>ze strony 254 i wykonujemy zadanie 4. Osoby z opiniami wykonują ćwiczenie 4 ze strony 14 w zeszycie ćwiczeń. Pozostali uczniowie wykonują zadanie 1a z zeszytu ćwiczeń str. 12.</w:t>
      </w:r>
    </w:p>
    <w:p w:rsidR="00BD402C" w:rsidRDefault="00BD402C" w:rsidP="00BD402C">
      <w:pPr>
        <w:rPr>
          <w:sz w:val="28"/>
          <w:szCs w:val="28"/>
        </w:rPr>
      </w:pPr>
      <w:r>
        <w:rPr>
          <w:sz w:val="28"/>
          <w:szCs w:val="28"/>
        </w:rPr>
        <w:t xml:space="preserve">Kontaktujemy się przez email, Messenger lub </w:t>
      </w:r>
      <w:proofErr w:type="spellStart"/>
      <w:r>
        <w:rPr>
          <w:sz w:val="28"/>
          <w:szCs w:val="28"/>
        </w:rPr>
        <w:t>mms</w:t>
      </w:r>
      <w:proofErr w:type="spellEnd"/>
      <w:r>
        <w:rPr>
          <w:sz w:val="28"/>
          <w:szCs w:val="28"/>
        </w:rPr>
        <w:t>. Czas do 18 w czwartek.</w:t>
      </w:r>
    </w:p>
    <w:p w:rsidR="00B4506D" w:rsidRDefault="00B4506D" w:rsidP="00BD402C">
      <w:pPr>
        <w:rPr>
          <w:sz w:val="28"/>
          <w:szCs w:val="28"/>
        </w:rPr>
      </w:pPr>
    </w:p>
    <w:p w:rsidR="00B4506D" w:rsidRDefault="00B4506D" w:rsidP="00BD402C">
      <w:pPr>
        <w:rPr>
          <w:b/>
          <w:sz w:val="28"/>
          <w:szCs w:val="28"/>
        </w:rPr>
      </w:pPr>
      <w:r w:rsidRPr="00B4506D">
        <w:rPr>
          <w:b/>
          <w:sz w:val="28"/>
          <w:szCs w:val="28"/>
        </w:rPr>
        <w:t>KLASA VI</w:t>
      </w:r>
    </w:p>
    <w:p w:rsidR="00B4506D" w:rsidRDefault="00B4506D" w:rsidP="00BD402C">
      <w:pPr>
        <w:rPr>
          <w:b/>
          <w:sz w:val="28"/>
          <w:szCs w:val="28"/>
        </w:rPr>
      </w:pPr>
    </w:p>
    <w:p w:rsidR="00B4506D" w:rsidRDefault="00B4506D" w:rsidP="00BD402C">
      <w:pPr>
        <w:rPr>
          <w:sz w:val="28"/>
          <w:szCs w:val="28"/>
        </w:rPr>
      </w:pPr>
      <w:r>
        <w:rPr>
          <w:sz w:val="28"/>
          <w:szCs w:val="28"/>
        </w:rPr>
        <w:t>06.04.2020</w:t>
      </w:r>
    </w:p>
    <w:p w:rsidR="00B4506D" w:rsidRDefault="00B4506D" w:rsidP="00BD402C">
      <w:pPr>
        <w:rPr>
          <w:sz w:val="28"/>
          <w:szCs w:val="28"/>
        </w:rPr>
      </w:pPr>
    </w:p>
    <w:p w:rsidR="00B4506D" w:rsidRDefault="00B4506D" w:rsidP="00BD402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="0078458F" w:rsidRPr="0078458F">
        <w:rPr>
          <w:sz w:val="28"/>
          <w:szCs w:val="28"/>
          <w:u w:val="single"/>
        </w:rPr>
        <w:t>Rodzaje podmiotów w zdaniu.</w:t>
      </w:r>
    </w:p>
    <w:p w:rsidR="0078458F" w:rsidRDefault="0078458F" w:rsidP="00BD402C">
      <w:pPr>
        <w:rPr>
          <w:sz w:val="28"/>
          <w:szCs w:val="28"/>
        </w:rPr>
      </w:pPr>
      <w:r>
        <w:rPr>
          <w:sz w:val="28"/>
          <w:szCs w:val="28"/>
        </w:rPr>
        <w:t>Cel:</w:t>
      </w:r>
      <w:r w:rsidRPr="0078458F">
        <w:rPr>
          <w:b/>
          <w:sz w:val="28"/>
          <w:szCs w:val="28"/>
        </w:rPr>
        <w:t xml:space="preserve"> wiem</w:t>
      </w:r>
      <w:r>
        <w:rPr>
          <w:sz w:val="28"/>
          <w:szCs w:val="28"/>
        </w:rPr>
        <w:t xml:space="preserve">, jakie są rodzaje podmiotów, </w:t>
      </w:r>
      <w:r w:rsidRPr="0078458F">
        <w:rPr>
          <w:b/>
          <w:sz w:val="28"/>
          <w:szCs w:val="28"/>
        </w:rPr>
        <w:t>umiem</w:t>
      </w:r>
      <w:r>
        <w:rPr>
          <w:sz w:val="28"/>
          <w:szCs w:val="28"/>
        </w:rPr>
        <w:t xml:space="preserve"> je rozpoznać i zastosować w zdaniu.</w:t>
      </w:r>
    </w:p>
    <w:p w:rsidR="0078458F" w:rsidRDefault="0078458F" w:rsidP="00BD402C">
      <w:pPr>
        <w:rPr>
          <w:sz w:val="28"/>
          <w:szCs w:val="28"/>
        </w:rPr>
      </w:pPr>
    </w:p>
    <w:p w:rsidR="000E09FB" w:rsidRDefault="0078458F" w:rsidP="0078458F">
      <w:r>
        <w:rPr>
          <w:sz w:val="28"/>
          <w:szCs w:val="28"/>
        </w:rPr>
        <w:t>Podręcznik str. 246. Wykonujemy zadanie 1a do zeszytu (niestety, trzeba przepisać zdania i podkreślić w nich podmioty). Przepisujemy do zeszytu ramkę ze strony 247 (starannie, wyróżnijcie najważniejsze informacje).</w:t>
      </w:r>
      <w:r w:rsidR="000E09FB">
        <w:rPr>
          <w:sz w:val="28"/>
          <w:szCs w:val="28"/>
        </w:rPr>
        <w:t xml:space="preserve"> Zapoznajemy się: </w:t>
      </w:r>
      <w:hyperlink r:id="rId5" w:history="1">
        <w:r w:rsidR="000E09FB">
          <w:rPr>
            <w:rStyle w:val="Hipercze"/>
          </w:rPr>
          <w:t>https://www.youtube.com/watch?v=Uc_D_jy6ZBQ</w:t>
        </w:r>
      </w:hyperlink>
      <w:r w:rsidR="000E09FB">
        <w:t xml:space="preserve">     </w:t>
      </w:r>
      <w:r w:rsidR="000E09FB" w:rsidRPr="000E09FB">
        <w:rPr>
          <w:sz w:val="28"/>
          <w:szCs w:val="28"/>
        </w:rPr>
        <w:t>KONIECZNIE!!!</w:t>
      </w:r>
    </w:p>
    <w:p w:rsidR="0078458F" w:rsidRDefault="0078458F" w:rsidP="0078458F">
      <w:pPr>
        <w:rPr>
          <w:sz w:val="28"/>
          <w:szCs w:val="28"/>
        </w:rPr>
      </w:pPr>
      <w:r>
        <w:rPr>
          <w:sz w:val="28"/>
          <w:szCs w:val="28"/>
        </w:rPr>
        <w:t xml:space="preserve"> W zeszycie ćwiczeń wykonujecie ćwiczenie 1, 2, 3, 4 str. 97,98</w:t>
      </w:r>
      <w:bookmarkStart w:id="2" w:name="_Hlk36976055"/>
      <w:r>
        <w:rPr>
          <w:sz w:val="28"/>
          <w:szCs w:val="28"/>
        </w:rPr>
        <w:t xml:space="preserve">. Kontaktujemy się na grupie klasowej na Messengerze. Czas do 18. </w:t>
      </w:r>
    </w:p>
    <w:bookmarkEnd w:id="2"/>
    <w:p w:rsidR="000E09FB" w:rsidRDefault="000E09FB" w:rsidP="000E09FB">
      <w:pPr>
        <w:rPr>
          <w:sz w:val="28"/>
          <w:szCs w:val="28"/>
        </w:rPr>
      </w:pPr>
      <w:r>
        <w:rPr>
          <w:sz w:val="28"/>
          <w:szCs w:val="28"/>
        </w:rPr>
        <w:t>07.04.2020</w:t>
      </w:r>
    </w:p>
    <w:p w:rsidR="000E09FB" w:rsidRDefault="000E09FB" w:rsidP="000E09FB">
      <w:pPr>
        <w:rPr>
          <w:sz w:val="28"/>
          <w:szCs w:val="28"/>
        </w:rPr>
      </w:pPr>
    </w:p>
    <w:p w:rsidR="000E09FB" w:rsidRDefault="000E09FB" w:rsidP="000E09F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78458F">
        <w:rPr>
          <w:sz w:val="28"/>
          <w:szCs w:val="28"/>
          <w:u w:val="single"/>
        </w:rPr>
        <w:t>Rodzaje podmiotów w zdaniu</w:t>
      </w:r>
      <w:r>
        <w:rPr>
          <w:sz w:val="28"/>
          <w:szCs w:val="28"/>
          <w:u w:val="single"/>
        </w:rPr>
        <w:t xml:space="preserve"> - ćwiczenia</w:t>
      </w:r>
      <w:r w:rsidRPr="0078458F">
        <w:rPr>
          <w:sz w:val="28"/>
          <w:szCs w:val="28"/>
          <w:u w:val="single"/>
        </w:rPr>
        <w:t>.</w:t>
      </w:r>
    </w:p>
    <w:p w:rsidR="000E09FB" w:rsidRDefault="000E09FB" w:rsidP="000E09FB">
      <w:pPr>
        <w:rPr>
          <w:sz w:val="28"/>
          <w:szCs w:val="28"/>
        </w:rPr>
      </w:pPr>
      <w:r>
        <w:rPr>
          <w:sz w:val="28"/>
          <w:szCs w:val="28"/>
        </w:rPr>
        <w:t>Cel:</w:t>
      </w:r>
      <w:r w:rsidRPr="0078458F">
        <w:rPr>
          <w:b/>
          <w:sz w:val="28"/>
          <w:szCs w:val="28"/>
        </w:rPr>
        <w:t xml:space="preserve"> wiem</w:t>
      </w:r>
      <w:r>
        <w:rPr>
          <w:sz w:val="28"/>
          <w:szCs w:val="28"/>
        </w:rPr>
        <w:t xml:space="preserve">, jakie są rodzaje podmiotów, </w:t>
      </w:r>
      <w:r w:rsidRPr="0078458F">
        <w:rPr>
          <w:b/>
          <w:sz w:val="28"/>
          <w:szCs w:val="28"/>
        </w:rPr>
        <w:t>umiem</w:t>
      </w:r>
      <w:r>
        <w:rPr>
          <w:sz w:val="28"/>
          <w:szCs w:val="28"/>
        </w:rPr>
        <w:t xml:space="preserve"> je rozpoznać i zastosować w zdaniu.</w:t>
      </w:r>
    </w:p>
    <w:p w:rsidR="000E09FB" w:rsidRDefault="000E09FB" w:rsidP="000E09FB">
      <w:pPr>
        <w:rPr>
          <w:sz w:val="28"/>
          <w:szCs w:val="28"/>
        </w:rPr>
      </w:pPr>
      <w:r>
        <w:rPr>
          <w:sz w:val="28"/>
          <w:szCs w:val="28"/>
        </w:rPr>
        <w:t>Osoby z opiniami wykonują ćwiczenia 5 i 6 z zeszytu ćwiczeń strona 99. Reszta uczniów wykonuje ćwiczenia 6, 7 i 8 (zeszyt ćwiczeń str. 99 – 101). Chętni również ćwiczenie 9 ze strony 102.</w:t>
      </w:r>
      <w:r w:rsidR="005E0C3F" w:rsidRPr="005E0C3F">
        <w:rPr>
          <w:sz w:val="28"/>
          <w:szCs w:val="28"/>
        </w:rPr>
        <w:t xml:space="preserve"> </w:t>
      </w:r>
      <w:r w:rsidR="005E0C3F">
        <w:rPr>
          <w:sz w:val="28"/>
          <w:szCs w:val="28"/>
        </w:rPr>
        <w:t xml:space="preserve">Kontaktujemy się na grupie klasowej na Messengerze. Czas do 18. </w:t>
      </w:r>
    </w:p>
    <w:p w:rsidR="000E09FB" w:rsidRDefault="000E09FB" w:rsidP="000E09FB">
      <w:pPr>
        <w:rPr>
          <w:sz w:val="28"/>
          <w:szCs w:val="28"/>
        </w:rPr>
      </w:pPr>
    </w:p>
    <w:p w:rsidR="000E09FB" w:rsidRDefault="000E09FB" w:rsidP="000E09FB">
      <w:pPr>
        <w:rPr>
          <w:sz w:val="28"/>
          <w:szCs w:val="28"/>
        </w:rPr>
      </w:pPr>
      <w:r>
        <w:rPr>
          <w:sz w:val="28"/>
          <w:szCs w:val="28"/>
        </w:rPr>
        <w:t>08. 04. 2020</w:t>
      </w:r>
    </w:p>
    <w:p w:rsidR="000E09FB" w:rsidRDefault="000E09FB" w:rsidP="000E09FB">
      <w:pPr>
        <w:rPr>
          <w:sz w:val="28"/>
          <w:szCs w:val="28"/>
        </w:rPr>
      </w:pPr>
    </w:p>
    <w:p w:rsidR="000E09FB" w:rsidRDefault="000E09FB" w:rsidP="000E09FB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Pr="005E0C3F">
        <w:rPr>
          <w:sz w:val="28"/>
          <w:szCs w:val="28"/>
          <w:u w:val="single"/>
        </w:rPr>
        <w:t>Każdy się czegoś boi… - wiersz Joanny Kulmowej.</w:t>
      </w:r>
    </w:p>
    <w:p w:rsidR="000E09FB" w:rsidRDefault="000E09FB" w:rsidP="000E09FB">
      <w:pPr>
        <w:rPr>
          <w:sz w:val="28"/>
          <w:szCs w:val="28"/>
        </w:rPr>
      </w:pPr>
    </w:p>
    <w:p w:rsidR="005E0C3F" w:rsidRDefault="000E09FB" w:rsidP="000E09FB">
      <w:pPr>
        <w:rPr>
          <w:sz w:val="28"/>
          <w:szCs w:val="28"/>
        </w:rPr>
      </w:pPr>
      <w:r>
        <w:rPr>
          <w:sz w:val="28"/>
          <w:szCs w:val="28"/>
        </w:rPr>
        <w:t xml:space="preserve">Cel: </w:t>
      </w:r>
      <w:r w:rsidRPr="005E0C3F">
        <w:rPr>
          <w:b/>
          <w:sz w:val="28"/>
          <w:szCs w:val="28"/>
        </w:rPr>
        <w:t>określam</w:t>
      </w:r>
      <w:r>
        <w:rPr>
          <w:sz w:val="28"/>
          <w:szCs w:val="28"/>
        </w:rPr>
        <w:t xml:space="preserve"> główną myśl utworu, </w:t>
      </w:r>
      <w:r w:rsidRPr="005E0C3F">
        <w:rPr>
          <w:b/>
          <w:sz w:val="28"/>
          <w:szCs w:val="28"/>
        </w:rPr>
        <w:t>definiuję</w:t>
      </w:r>
      <w:r>
        <w:rPr>
          <w:sz w:val="28"/>
          <w:szCs w:val="28"/>
        </w:rPr>
        <w:t xml:space="preserve"> pojęcie anafory i </w:t>
      </w:r>
      <w:r w:rsidRPr="005E0C3F">
        <w:rPr>
          <w:b/>
          <w:sz w:val="28"/>
          <w:szCs w:val="28"/>
        </w:rPr>
        <w:t>rozpoznaję</w:t>
      </w:r>
      <w:r>
        <w:rPr>
          <w:sz w:val="28"/>
          <w:szCs w:val="28"/>
        </w:rPr>
        <w:t xml:space="preserve"> ją w tekście.</w:t>
      </w:r>
    </w:p>
    <w:p w:rsidR="005E0C3F" w:rsidRDefault="000E09FB" w:rsidP="005E0C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Odczytujecie kilkukrotnie wiersz ze strony 249. Przepisujecie informacje o anaforze z ramki ze strony 250.</w:t>
      </w:r>
      <w:r w:rsidR="005E0C3F">
        <w:rPr>
          <w:sz w:val="28"/>
          <w:szCs w:val="28"/>
        </w:rPr>
        <w:t xml:space="preserve"> Wykonujecie ćwiczenia 1 i 2 ze strony 4 zeszyt ćwiczeń. Kontaktujemy się na grupie klasowej na Messengerze. Czas do 18. </w:t>
      </w:r>
    </w:p>
    <w:p w:rsidR="005E0C3F" w:rsidRDefault="005E0C3F" w:rsidP="005E0C3F">
      <w:pPr>
        <w:rPr>
          <w:sz w:val="28"/>
          <w:szCs w:val="28"/>
        </w:rPr>
      </w:pPr>
    </w:p>
    <w:p w:rsidR="005E0C3F" w:rsidRDefault="005E0C3F" w:rsidP="005E0C3F">
      <w:pPr>
        <w:rPr>
          <w:sz w:val="28"/>
          <w:szCs w:val="28"/>
        </w:rPr>
      </w:pPr>
      <w:r>
        <w:rPr>
          <w:sz w:val="28"/>
          <w:szCs w:val="28"/>
        </w:rPr>
        <w:t>KLASA VII</w:t>
      </w:r>
    </w:p>
    <w:p w:rsidR="005E0C3F" w:rsidRDefault="005E0C3F" w:rsidP="005E0C3F">
      <w:pPr>
        <w:rPr>
          <w:sz w:val="28"/>
          <w:szCs w:val="28"/>
        </w:rPr>
      </w:pPr>
    </w:p>
    <w:p w:rsidR="005E0C3F" w:rsidRDefault="005E0C3F" w:rsidP="005E0C3F">
      <w:pPr>
        <w:rPr>
          <w:sz w:val="28"/>
          <w:szCs w:val="28"/>
        </w:rPr>
      </w:pPr>
      <w:r>
        <w:rPr>
          <w:sz w:val="28"/>
          <w:szCs w:val="28"/>
        </w:rPr>
        <w:t>06.04.2020.</w:t>
      </w:r>
    </w:p>
    <w:p w:rsidR="005E0C3F" w:rsidRDefault="005E0C3F" w:rsidP="005E0C3F">
      <w:pPr>
        <w:rPr>
          <w:sz w:val="28"/>
          <w:szCs w:val="28"/>
        </w:rPr>
      </w:pPr>
    </w:p>
    <w:p w:rsidR="005E0C3F" w:rsidRDefault="005E0C3F" w:rsidP="005E0C3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5E0C3F">
        <w:rPr>
          <w:sz w:val="28"/>
          <w:szCs w:val="28"/>
          <w:u w:val="single"/>
        </w:rPr>
        <w:t>Co to jest homonim?</w:t>
      </w:r>
    </w:p>
    <w:p w:rsidR="005E0C3F" w:rsidRDefault="005E0C3F" w:rsidP="005E0C3F">
      <w:pPr>
        <w:rPr>
          <w:sz w:val="28"/>
          <w:szCs w:val="28"/>
        </w:rPr>
      </w:pPr>
    </w:p>
    <w:p w:rsidR="005E0C3F" w:rsidRDefault="005E0C3F" w:rsidP="005E0C3F">
      <w:pPr>
        <w:rPr>
          <w:sz w:val="28"/>
          <w:szCs w:val="28"/>
        </w:rPr>
      </w:pPr>
      <w:r>
        <w:rPr>
          <w:sz w:val="28"/>
          <w:szCs w:val="28"/>
        </w:rPr>
        <w:t xml:space="preserve">Cel: </w:t>
      </w:r>
      <w:r w:rsidRPr="005E0C3F">
        <w:rPr>
          <w:b/>
          <w:sz w:val="28"/>
          <w:szCs w:val="28"/>
        </w:rPr>
        <w:t>definiuję</w:t>
      </w:r>
      <w:r>
        <w:rPr>
          <w:sz w:val="28"/>
          <w:szCs w:val="28"/>
        </w:rPr>
        <w:t xml:space="preserve"> homonimy,</w:t>
      </w:r>
      <w:r w:rsidRPr="005E0C3F">
        <w:rPr>
          <w:b/>
          <w:sz w:val="28"/>
          <w:szCs w:val="28"/>
        </w:rPr>
        <w:t xml:space="preserve"> rozumiem</w:t>
      </w:r>
      <w:r>
        <w:rPr>
          <w:sz w:val="28"/>
          <w:szCs w:val="28"/>
        </w:rPr>
        <w:t xml:space="preserve"> znaczenie homonimów.</w:t>
      </w:r>
    </w:p>
    <w:p w:rsidR="005E0C3F" w:rsidRDefault="005E0C3F" w:rsidP="005E0C3F">
      <w:pPr>
        <w:rPr>
          <w:sz w:val="28"/>
          <w:szCs w:val="28"/>
        </w:rPr>
      </w:pPr>
    </w:p>
    <w:p w:rsidR="005E0C3F" w:rsidRDefault="005E0C3F" w:rsidP="005E0C3F">
      <w:pPr>
        <w:rPr>
          <w:sz w:val="28"/>
          <w:szCs w:val="28"/>
        </w:rPr>
      </w:pPr>
      <w:r>
        <w:rPr>
          <w:sz w:val="28"/>
          <w:szCs w:val="28"/>
        </w:rPr>
        <w:t>Odczytujecie z podręcznika ze strony 246 wiersz Stanisława Barańczaka „Gruzja”. Zapoznajecie się z ramką na temat homonimów</w:t>
      </w:r>
      <w:r w:rsidR="00B47A3D">
        <w:rPr>
          <w:sz w:val="28"/>
          <w:szCs w:val="28"/>
        </w:rPr>
        <w:t xml:space="preserve"> i przepisujecie ją do zeszytu. Wykonujecie zadania:</w:t>
      </w:r>
    </w:p>
    <w:p w:rsidR="00B47A3D" w:rsidRDefault="00B47A3D" w:rsidP="00B47A3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Osoby z opiniami – 2, 3 (podręcznik strona 247) oraz ćwiczenie 4 (z. ćwiczeń str. 35)</w:t>
      </w:r>
    </w:p>
    <w:p w:rsidR="00B47A3D" w:rsidRDefault="00B47A3D" w:rsidP="000F2DE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47A3D">
        <w:rPr>
          <w:sz w:val="28"/>
          <w:szCs w:val="28"/>
        </w:rPr>
        <w:t>Pozostali zadanie 3 i 8 (podręcznik str. 247) oraz ćwiczenia 1, 4, 5 (z. ćwiczeń str. 34-36)</w:t>
      </w:r>
    </w:p>
    <w:p w:rsidR="00B47A3D" w:rsidRPr="00B47A3D" w:rsidRDefault="00B47A3D" w:rsidP="000F2DE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47A3D">
        <w:rPr>
          <w:sz w:val="28"/>
          <w:szCs w:val="28"/>
        </w:rPr>
        <w:t xml:space="preserve">Chętni zadanie 6 str. 247 z podręcznika. </w:t>
      </w:r>
    </w:p>
    <w:p w:rsidR="00B47A3D" w:rsidRDefault="00B47A3D" w:rsidP="00B47A3D">
      <w:pPr>
        <w:rPr>
          <w:sz w:val="28"/>
          <w:szCs w:val="28"/>
        </w:rPr>
      </w:pPr>
      <w:r>
        <w:rPr>
          <w:sz w:val="28"/>
          <w:szCs w:val="28"/>
        </w:rPr>
        <w:t xml:space="preserve">Kontaktujemy się na grupie klasowej i </w:t>
      </w:r>
      <w:proofErr w:type="spellStart"/>
      <w:r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Messengerze. Czas do 19.</w:t>
      </w:r>
    </w:p>
    <w:p w:rsidR="00B47A3D" w:rsidRDefault="00B47A3D" w:rsidP="00B47A3D">
      <w:pPr>
        <w:rPr>
          <w:sz w:val="28"/>
          <w:szCs w:val="28"/>
        </w:rPr>
      </w:pPr>
    </w:p>
    <w:p w:rsidR="00B47A3D" w:rsidRDefault="00B47A3D" w:rsidP="00B47A3D">
      <w:pPr>
        <w:rPr>
          <w:sz w:val="28"/>
          <w:szCs w:val="28"/>
        </w:rPr>
      </w:pPr>
      <w:r>
        <w:rPr>
          <w:sz w:val="28"/>
          <w:szCs w:val="28"/>
        </w:rPr>
        <w:t>07.04.2020</w:t>
      </w:r>
    </w:p>
    <w:p w:rsidR="00B47A3D" w:rsidRDefault="00B47A3D" w:rsidP="00B47A3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>
        <w:rPr>
          <w:sz w:val="28"/>
          <w:szCs w:val="28"/>
          <w:u w:val="single"/>
        </w:rPr>
        <w:t xml:space="preserve">Czy reklama może ograniczać wolność? Dyskusja zainspirowana felietonem </w:t>
      </w:r>
    </w:p>
    <w:p w:rsidR="00B47A3D" w:rsidRDefault="00B47A3D" w:rsidP="00B47A3D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Krzysztofa Zanussiego.</w:t>
      </w:r>
    </w:p>
    <w:p w:rsidR="00B47A3D" w:rsidRDefault="00B47A3D" w:rsidP="00B47A3D">
      <w:pPr>
        <w:ind w:firstLine="708"/>
        <w:rPr>
          <w:sz w:val="28"/>
          <w:szCs w:val="28"/>
          <w:u w:val="single"/>
        </w:rPr>
      </w:pPr>
    </w:p>
    <w:p w:rsidR="00B47A3D" w:rsidRDefault="00B47A3D" w:rsidP="00B47A3D">
      <w:pPr>
        <w:rPr>
          <w:sz w:val="28"/>
          <w:szCs w:val="28"/>
        </w:rPr>
      </w:pPr>
      <w:r w:rsidRPr="00F95C5E">
        <w:rPr>
          <w:sz w:val="28"/>
          <w:szCs w:val="28"/>
        </w:rPr>
        <w:t xml:space="preserve">Cel: </w:t>
      </w:r>
      <w:r w:rsidR="00F95C5E" w:rsidRPr="00F95C5E">
        <w:rPr>
          <w:b/>
          <w:sz w:val="28"/>
          <w:szCs w:val="28"/>
        </w:rPr>
        <w:t>rozpoznaję</w:t>
      </w:r>
      <w:r w:rsidR="00F95C5E" w:rsidRPr="00F95C5E">
        <w:rPr>
          <w:sz w:val="28"/>
          <w:szCs w:val="28"/>
        </w:rPr>
        <w:t xml:space="preserve"> felieton</w:t>
      </w:r>
      <w:r w:rsidR="00F95C5E">
        <w:rPr>
          <w:sz w:val="28"/>
          <w:szCs w:val="28"/>
        </w:rPr>
        <w:t xml:space="preserve">, </w:t>
      </w:r>
      <w:r w:rsidR="00F95C5E" w:rsidRPr="00F95C5E">
        <w:rPr>
          <w:b/>
          <w:sz w:val="28"/>
          <w:szCs w:val="28"/>
        </w:rPr>
        <w:t>rozumiem</w:t>
      </w:r>
      <w:r w:rsidR="00F95C5E">
        <w:rPr>
          <w:sz w:val="28"/>
          <w:szCs w:val="28"/>
        </w:rPr>
        <w:t xml:space="preserve"> przekaz utworu.</w:t>
      </w:r>
    </w:p>
    <w:p w:rsidR="00F95C5E" w:rsidRDefault="00F95C5E" w:rsidP="00B47A3D">
      <w:pPr>
        <w:rPr>
          <w:sz w:val="28"/>
          <w:szCs w:val="28"/>
        </w:rPr>
      </w:pPr>
      <w:r>
        <w:rPr>
          <w:sz w:val="28"/>
          <w:szCs w:val="28"/>
        </w:rPr>
        <w:t>Odczytujecie tekst ze strony 248 z podręcznika, wykonujecie zadania:</w:t>
      </w:r>
    </w:p>
    <w:p w:rsidR="00F95C5E" w:rsidRDefault="00F95C5E" w:rsidP="00F95C5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i 2 str. 249 – osoby z opiniami,</w:t>
      </w:r>
    </w:p>
    <w:p w:rsidR="00F95C5E" w:rsidRDefault="00F95C5E" w:rsidP="00F95C5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1, 2, 3, 4b – pozostali</w:t>
      </w:r>
    </w:p>
    <w:p w:rsidR="00F95C5E" w:rsidRDefault="00F95C5E" w:rsidP="00F95C5E">
      <w:pPr>
        <w:rPr>
          <w:sz w:val="28"/>
          <w:szCs w:val="28"/>
        </w:rPr>
      </w:pPr>
      <w:r w:rsidRPr="00F95C5E">
        <w:rPr>
          <w:sz w:val="28"/>
          <w:szCs w:val="28"/>
        </w:rPr>
        <w:t xml:space="preserve">Kontaktujemy się na grupie klasowej i </w:t>
      </w:r>
      <w:proofErr w:type="spellStart"/>
      <w:r w:rsidRPr="00F95C5E">
        <w:rPr>
          <w:sz w:val="28"/>
          <w:szCs w:val="28"/>
        </w:rPr>
        <w:t>priv</w:t>
      </w:r>
      <w:proofErr w:type="spellEnd"/>
      <w:r w:rsidRPr="00F95C5E">
        <w:rPr>
          <w:sz w:val="28"/>
          <w:szCs w:val="28"/>
        </w:rPr>
        <w:t xml:space="preserve"> na Messengerze. Czas do 19.</w:t>
      </w:r>
    </w:p>
    <w:p w:rsidR="00F95C5E" w:rsidRDefault="00F95C5E" w:rsidP="00F95C5E">
      <w:pPr>
        <w:rPr>
          <w:sz w:val="28"/>
          <w:szCs w:val="28"/>
        </w:rPr>
      </w:pPr>
    </w:p>
    <w:p w:rsidR="00F95C5E" w:rsidRDefault="00F95C5E" w:rsidP="00F95C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08.04.202</w:t>
      </w:r>
    </w:p>
    <w:p w:rsidR="00F95C5E" w:rsidRDefault="00F95C5E" w:rsidP="00F95C5E">
      <w:pPr>
        <w:rPr>
          <w:sz w:val="28"/>
          <w:szCs w:val="28"/>
        </w:rPr>
      </w:pPr>
    </w:p>
    <w:p w:rsidR="00F95C5E" w:rsidRDefault="00F95C5E" w:rsidP="00F95C5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Temat: </w:t>
      </w:r>
      <w:r w:rsidRPr="00C82AE5">
        <w:rPr>
          <w:sz w:val="28"/>
          <w:szCs w:val="28"/>
          <w:u w:val="single"/>
        </w:rPr>
        <w:t xml:space="preserve">Tajemniczy świat ballady Adama Mickiewicza – </w:t>
      </w:r>
      <w:r w:rsidRPr="00C82AE5">
        <w:rPr>
          <w:i/>
          <w:sz w:val="28"/>
          <w:szCs w:val="28"/>
          <w:u w:val="single"/>
        </w:rPr>
        <w:t>Świtezianka.</w:t>
      </w:r>
    </w:p>
    <w:p w:rsidR="00F95C5E" w:rsidRDefault="00F95C5E" w:rsidP="00F95C5E">
      <w:pPr>
        <w:rPr>
          <w:sz w:val="28"/>
          <w:szCs w:val="28"/>
        </w:rPr>
      </w:pPr>
    </w:p>
    <w:p w:rsidR="00F95C5E" w:rsidRDefault="00F95C5E" w:rsidP="00F95C5E">
      <w:pPr>
        <w:rPr>
          <w:sz w:val="28"/>
          <w:szCs w:val="28"/>
        </w:rPr>
      </w:pPr>
      <w:r>
        <w:rPr>
          <w:sz w:val="28"/>
          <w:szCs w:val="28"/>
        </w:rPr>
        <w:t xml:space="preserve">Cel: </w:t>
      </w:r>
      <w:r w:rsidRPr="00F95C5E">
        <w:rPr>
          <w:b/>
          <w:sz w:val="28"/>
          <w:szCs w:val="28"/>
        </w:rPr>
        <w:t>określam</w:t>
      </w:r>
      <w:r>
        <w:rPr>
          <w:sz w:val="28"/>
          <w:szCs w:val="28"/>
        </w:rPr>
        <w:t xml:space="preserve"> tematykę i problematykę utworu, </w:t>
      </w:r>
      <w:r w:rsidRPr="00F95C5E">
        <w:rPr>
          <w:b/>
          <w:sz w:val="28"/>
          <w:szCs w:val="28"/>
        </w:rPr>
        <w:t>rozpoznaję</w:t>
      </w:r>
      <w:r>
        <w:rPr>
          <w:sz w:val="28"/>
          <w:szCs w:val="28"/>
        </w:rPr>
        <w:t xml:space="preserve"> elementy realistyczne i fantastyczne, </w:t>
      </w:r>
      <w:r w:rsidRPr="00F95C5E">
        <w:rPr>
          <w:b/>
          <w:sz w:val="28"/>
          <w:szCs w:val="28"/>
        </w:rPr>
        <w:t xml:space="preserve">podaję </w:t>
      </w:r>
      <w:r>
        <w:rPr>
          <w:sz w:val="28"/>
          <w:szCs w:val="28"/>
        </w:rPr>
        <w:t>cechy gatunkowe ballady</w:t>
      </w:r>
    </w:p>
    <w:p w:rsidR="00F95C5E" w:rsidRDefault="00F95C5E" w:rsidP="00F95C5E">
      <w:pPr>
        <w:rPr>
          <w:sz w:val="28"/>
          <w:szCs w:val="28"/>
        </w:rPr>
      </w:pPr>
    </w:p>
    <w:p w:rsidR="00F95C5E" w:rsidRDefault="00F95C5E" w:rsidP="00F95C5E">
      <w:bookmarkStart w:id="3" w:name="_Hlk36978210"/>
      <w:r>
        <w:rPr>
          <w:sz w:val="28"/>
          <w:szCs w:val="28"/>
        </w:rPr>
        <w:t>Spotykamy się o 10 na p</w:t>
      </w:r>
      <w:r w:rsidR="00962FF2">
        <w:rPr>
          <w:sz w:val="28"/>
          <w:szCs w:val="28"/>
        </w:rPr>
        <w:t xml:space="preserve">latformie </w:t>
      </w:r>
      <w:proofErr w:type="spellStart"/>
      <w:r w:rsidR="00962FF2">
        <w:rPr>
          <w:sz w:val="28"/>
          <w:szCs w:val="28"/>
        </w:rPr>
        <w:t>Discord</w:t>
      </w:r>
      <w:proofErr w:type="spellEnd"/>
      <w:r w:rsidR="00962FF2">
        <w:rPr>
          <w:sz w:val="28"/>
          <w:szCs w:val="28"/>
        </w:rPr>
        <w:t xml:space="preserve">. Przed lekcją proszę o zapoznanie </w:t>
      </w:r>
      <w:bookmarkEnd w:id="3"/>
      <w:r w:rsidR="00962FF2">
        <w:rPr>
          <w:sz w:val="28"/>
          <w:szCs w:val="28"/>
        </w:rPr>
        <w:t xml:space="preserve">z treścią ballady </w:t>
      </w:r>
      <w:r w:rsidR="00962FF2" w:rsidRPr="00962FF2">
        <w:rPr>
          <w:i/>
          <w:sz w:val="28"/>
          <w:szCs w:val="28"/>
        </w:rPr>
        <w:t>Świtezianka</w:t>
      </w:r>
      <w:r w:rsidR="00962FF2">
        <w:rPr>
          <w:sz w:val="28"/>
          <w:szCs w:val="28"/>
        </w:rPr>
        <w:t xml:space="preserve"> (podręcznik str. 253). Warto też obejrzeć: </w:t>
      </w:r>
      <w:hyperlink r:id="rId6" w:history="1">
        <w:r w:rsidR="00962FF2">
          <w:rPr>
            <w:rStyle w:val="Hipercze"/>
          </w:rPr>
          <w:t>https://www.youtube.com/watch?v=pME0oopOFGk</w:t>
        </w:r>
      </w:hyperlink>
    </w:p>
    <w:p w:rsidR="00962FF2" w:rsidRDefault="00962FF2" w:rsidP="00F95C5E">
      <w:pPr>
        <w:rPr>
          <w:sz w:val="28"/>
          <w:szCs w:val="28"/>
        </w:rPr>
      </w:pPr>
      <w:r>
        <w:rPr>
          <w:sz w:val="28"/>
          <w:szCs w:val="28"/>
        </w:rPr>
        <w:t xml:space="preserve">Praca domowa: zadanie 1 str. 255 z podręcznika. </w:t>
      </w:r>
      <w:r w:rsidRPr="00F95C5E">
        <w:rPr>
          <w:sz w:val="28"/>
          <w:szCs w:val="28"/>
        </w:rPr>
        <w:t xml:space="preserve">Kontaktujemy się na grupie klasowej i </w:t>
      </w:r>
      <w:proofErr w:type="spellStart"/>
      <w:r w:rsidRPr="00F95C5E">
        <w:rPr>
          <w:sz w:val="28"/>
          <w:szCs w:val="28"/>
        </w:rPr>
        <w:t>priv</w:t>
      </w:r>
      <w:proofErr w:type="spellEnd"/>
      <w:r w:rsidRPr="00F95C5E">
        <w:rPr>
          <w:sz w:val="28"/>
          <w:szCs w:val="28"/>
        </w:rPr>
        <w:t xml:space="preserve"> na Messengerze</w:t>
      </w:r>
      <w:r>
        <w:rPr>
          <w:sz w:val="28"/>
          <w:szCs w:val="28"/>
        </w:rPr>
        <w:t>.</w:t>
      </w:r>
    </w:p>
    <w:p w:rsidR="00C82AE5" w:rsidRDefault="00C82AE5" w:rsidP="00F95C5E">
      <w:pPr>
        <w:rPr>
          <w:sz w:val="28"/>
          <w:szCs w:val="28"/>
        </w:rPr>
      </w:pPr>
    </w:p>
    <w:p w:rsidR="00C82AE5" w:rsidRDefault="00C82AE5" w:rsidP="00F95C5E">
      <w:pPr>
        <w:rPr>
          <w:sz w:val="28"/>
          <w:szCs w:val="28"/>
        </w:rPr>
      </w:pPr>
      <w:r>
        <w:rPr>
          <w:sz w:val="28"/>
          <w:szCs w:val="28"/>
        </w:rPr>
        <w:t>KLASA VIII</w:t>
      </w:r>
    </w:p>
    <w:p w:rsidR="00C82AE5" w:rsidRDefault="00C82AE5" w:rsidP="00F95C5E">
      <w:pPr>
        <w:rPr>
          <w:sz w:val="28"/>
          <w:szCs w:val="28"/>
        </w:rPr>
      </w:pPr>
    </w:p>
    <w:p w:rsidR="00C82AE5" w:rsidRDefault="00C82AE5" w:rsidP="00F95C5E">
      <w:pPr>
        <w:rPr>
          <w:sz w:val="28"/>
          <w:szCs w:val="28"/>
        </w:rPr>
      </w:pPr>
      <w:r>
        <w:rPr>
          <w:sz w:val="28"/>
          <w:szCs w:val="28"/>
        </w:rPr>
        <w:t>06.04.2020</w:t>
      </w:r>
    </w:p>
    <w:p w:rsidR="00C82AE5" w:rsidRDefault="00C82AE5" w:rsidP="00F95C5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>
        <w:rPr>
          <w:sz w:val="28"/>
          <w:szCs w:val="28"/>
          <w:u w:val="single"/>
        </w:rPr>
        <w:t>W imię braterstwa i służby. Akcja pod Arsenałem.</w:t>
      </w:r>
    </w:p>
    <w:p w:rsidR="00C82AE5" w:rsidRPr="0080355C" w:rsidRDefault="0080355C" w:rsidP="00F95C5E">
      <w:pPr>
        <w:rPr>
          <w:sz w:val="28"/>
          <w:szCs w:val="28"/>
        </w:rPr>
      </w:pPr>
      <w:r w:rsidRPr="0080355C">
        <w:rPr>
          <w:sz w:val="28"/>
          <w:szCs w:val="28"/>
        </w:rPr>
        <w:t xml:space="preserve">Cel: </w:t>
      </w:r>
      <w:r w:rsidRPr="0080355C">
        <w:rPr>
          <w:b/>
          <w:sz w:val="28"/>
          <w:szCs w:val="28"/>
        </w:rPr>
        <w:t xml:space="preserve">znam </w:t>
      </w:r>
      <w:r>
        <w:rPr>
          <w:sz w:val="28"/>
          <w:szCs w:val="28"/>
        </w:rPr>
        <w:t>okoliczności akcji pod Arsenałem</w:t>
      </w:r>
    </w:p>
    <w:p w:rsidR="00C82AE5" w:rsidRDefault="00C82AE5" w:rsidP="00F95C5E">
      <w:pPr>
        <w:rPr>
          <w:sz w:val="28"/>
          <w:szCs w:val="28"/>
        </w:rPr>
      </w:pPr>
      <w:bookmarkStart w:id="4" w:name="_Hlk36978712"/>
      <w:r>
        <w:rPr>
          <w:sz w:val="28"/>
          <w:szCs w:val="28"/>
        </w:rPr>
        <w:t xml:space="preserve">Spotykamy się o 11 na platformie </w:t>
      </w:r>
      <w:proofErr w:type="spellStart"/>
      <w:r>
        <w:rPr>
          <w:sz w:val="28"/>
          <w:szCs w:val="28"/>
        </w:rPr>
        <w:t>Discord</w:t>
      </w:r>
      <w:proofErr w:type="spellEnd"/>
      <w:r>
        <w:rPr>
          <w:sz w:val="28"/>
          <w:szCs w:val="28"/>
        </w:rPr>
        <w:t xml:space="preserve">. Przed lekcją proszę o przypomnienie treści rozdziału </w:t>
      </w:r>
      <w:r w:rsidRPr="00C82AE5">
        <w:rPr>
          <w:i/>
          <w:sz w:val="28"/>
          <w:szCs w:val="28"/>
        </w:rPr>
        <w:t>Akcja pod Arsenałem</w:t>
      </w:r>
      <w:r>
        <w:rPr>
          <w:sz w:val="28"/>
          <w:szCs w:val="28"/>
        </w:rPr>
        <w:t xml:space="preserve"> z lektury </w:t>
      </w:r>
      <w:r w:rsidRPr="00C82AE5">
        <w:rPr>
          <w:i/>
          <w:sz w:val="28"/>
          <w:szCs w:val="28"/>
        </w:rPr>
        <w:t>Kamienie na szaniec.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. Kontaktujemy się na grupie klasowej i </w:t>
      </w:r>
      <w:proofErr w:type="spellStart"/>
      <w:r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Messengerze.</w:t>
      </w:r>
    </w:p>
    <w:bookmarkEnd w:id="4"/>
    <w:p w:rsidR="0080355C" w:rsidRDefault="0080355C" w:rsidP="00F95C5E">
      <w:pPr>
        <w:rPr>
          <w:sz w:val="28"/>
          <w:szCs w:val="28"/>
        </w:rPr>
      </w:pPr>
    </w:p>
    <w:p w:rsidR="0080355C" w:rsidRDefault="0080355C" w:rsidP="00F95C5E">
      <w:pPr>
        <w:rPr>
          <w:sz w:val="28"/>
          <w:szCs w:val="28"/>
        </w:rPr>
      </w:pPr>
      <w:r w:rsidRPr="0080355C">
        <w:rPr>
          <w:sz w:val="28"/>
          <w:szCs w:val="28"/>
        </w:rPr>
        <w:t>07.04. 2020</w:t>
      </w:r>
    </w:p>
    <w:p w:rsidR="0080355C" w:rsidRPr="0080355C" w:rsidRDefault="0080355C" w:rsidP="00F95C5E">
      <w:pPr>
        <w:rPr>
          <w:sz w:val="28"/>
          <w:szCs w:val="28"/>
        </w:rPr>
      </w:pPr>
    </w:p>
    <w:p w:rsidR="00F95C5E" w:rsidRDefault="0080355C" w:rsidP="00F95C5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Pr="0080355C">
        <w:rPr>
          <w:sz w:val="28"/>
          <w:szCs w:val="28"/>
          <w:u w:val="single"/>
        </w:rPr>
        <w:t>„Jakaż to wielka była gra!”. Pokolenie Kolumbów.</w:t>
      </w:r>
    </w:p>
    <w:p w:rsidR="0080355C" w:rsidRPr="00F95C5E" w:rsidRDefault="0080355C" w:rsidP="00F95C5E">
      <w:pPr>
        <w:rPr>
          <w:i/>
          <w:sz w:val="28"/>
          <w:szCs w:val="28"/>
        </w:rPr>
      </w:pPr>
      <w:r w:rsidRPr="0080355C">
        <w:rPr>
          <w:sz w:val="28"/>
          <w:szCs w:val="28"/>
        </w:rPr>
        <w:t>Cel:</w:t>
      </w:r>
      <w:r>
        <w:rPr>
          <w:sz w:val="28"/>
          <w:szCs w:val="28"/>
        </w:rPr>
        <w:t xml:space="preserve"> </w:t>
      </w:r>
      <w:r w:rsidRPr="0080355C">
        <w:rPr>
          <w:b/>
          <w:sz w:val="28"/>
          <w:szCs w:val="28"/>
        </w:rPr>
        <w:t>wiem</w:t>
      </w:r>
      <w:r>
        <w:rPr>
          <w:sz w:val="28"/>
          <w:szCs w:val="28"/>
        </w:rPr>
        <w:t xml:space="preserve">, kogo nazywa się pokoleniem Kolumbów, </w:t>
      </w:r>
      <w:r w:rsidRPr="0080355C">
        <w:rPr>
          <w:b/>
          <w:sz w:val="28"/>
          <w:szCs w:val="28"/>
        </w:rPr>
        <w:t>wymieniam</w:t>
      </w:r>
      <w:r>
        <w:rPr>
          <w:sz w:val="28"/>
          <w:szCs w:val="28"/>
        </w:rPr>
        <w:t xml:space="preserve"> przedstawicieli, </w:t>
      </w:r>
      <w:r w:rsidRPr="0080355C">
        <w:rPr>
          <w:b/>
          <w:sz w:val="28"/>
          <w:szCs w:val="28"/>
        </w:rPr>
        <w:t xml:space="preserve">znam </w:t>
      </w:r>
      <w:r>
        <w:rPr>
          <w:sz w:val="28"/>
          <w:szCs w:val="28"/>
        </w:rPr>
        <w:t>cechy literatury faktu</w:t>
      </w:r>
    </w:p>
    <w:p w:rsidR="0080355C" w:rsidRDefault="0080355C" w:rsidP="0080355C">
      <w:pPr>
        <w:rPr>
          <w:sz w:val="28"/>
          <w:szCs w:val="28"/>
        </w:rPr>
      </w:pPr>
      <w:bookmarkStart w:id="5" w:name="_Hlk36979205"/>
      <w:r>
        <w:rPr>
          <w:sz w:val="28"/>
          <w:szCs w:val="28"/>
        </w:rPr>
        <w:t xml:space="preserve">Spotykamy się o 11 na platformie </w:t>
      </w:r>
      <w:proofErr w:type="spellStart"/>
      <w:r>
        <w:rPr>
          <w:sz w:val="28"/>
          <w:szCs w:val="28"/>
        </w:rPr>
        <w:t>Discord</w:t>
      </w:r>
      <w:proofErr w:type="spellEnd"/>
      <w:r>
        <w:rPr>
          <w:sz w:val="28"/>
          <w:szCs w:val="28"/>
        </w:rPr>
        <w:t xml:space="preserve">. Kontaktujemy się na grupie klasowej i </w:t>
      </w:r>
      <w:proofErr w:type="spellStart"/>
      <w:r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Messengerze.</w:t>
      </w:r>
    </w:p>
    <w:p w:rsidR="00F43D9C" w:rsidRDefault="00F43D9C" w:rsidP="00F43D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7</w:t>
      </w:r>
      <w:r w:rsidRPr="0051040F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51040F">
        <w:rPr>
          <w:sz w:val="28"/>
          <w:szCs w:val="28"/>
          <w:u w:val="single"/>
        </w:rPr>
        <w:t>.2020</w:t>
      </w:r>
      <w:r>
        <w:rPr>
          <w:sz w:val="28"/>
          <w:szCs w:val="28"/>
          <w:u w:val="single"/>
        </w:rPr>
        <w:t xml:space="preserve"> – godzina dyrektorska</w:t>
      </w:r>
    </w:p>
    <w:p w:rsidR="00F43D9C" w:rsidRDefault="00F43D9C" w:rsidP="00F43D9C">
      <w:pPr>
        <w:rPr>
          <w:sz w:val="28"/>
          <w:szCs w:val="28"/>
        </w:rPr>
      </w:pPr>
      <w:r w:rsidRPr="001F67C4">
        <w:rPr>
          <w:sz w:val="28"/>
          <w:szCs w:val="28"/>
        </w:rPr>
        <w:t>Utrwalamy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znajomość lektur obowiązkowych</w:t>
      </w:r>
      <w:bookmarkStart w:id="6" w:name="_GoBack"/>
      <w:bookmarkEnd w:id="6"/>
      <w:r>
        <w:rPr>
          <w:sz w:val="28"/>
          <w:szCs w:val="28"/>
        </w:rPr>
        <w:t xml:space="preserve">. Zadania będą rano umieszczone na grupie klasowej. Czas do 18. Kontaktujemy się na grupie klasowej i </w:t>
      </w:r>
      <w:proofErr w:type="spellStart"/>
      <w:r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Messengerze.</w:t>
      </w:r>
    </w:p>
    <w:p w:rsidR="00F43D9C" w:rsidRDefault="00F43D9C" w:rsidP="0080355C">
      <w:pPr>
        <w:rPr>
          <w:sz w:val="28"/>
          <w:szCs w:val="28"/>
        </w:rPr>
      </w:pPr>
    </w:p>
    <w:bookmarkEnd w:id="5"/>
    <w:p w:rsidR="0080355C" w:rsidRDefault="0080355C" w:rsidP="0080355C">
      <w:pPr>
        <w:rPr>
          <w:sz w:val="28"/>
          <w:szCs w:val="28"/>
        </w:rPr>
      </w:pPr>
    </w:p>
    <w:p w:rsidR="0080355C" w:rsidRDefault="0080355C" w:rsidP="0080355C">
      <w:pPr>
        <w:rPr>
          <w:sz w:val="28"/>
          <w:szCs w:val="28"/>
        </w:rPr>
      </w:pPr>
      <w:r>
        <w:rPr>
          <w:sz w:val="28"/>
          <w:szCs w:val="28"/>
        </w:rPr>
        <w:t>08.04.2020.</w:t>
      </w:r>
    </w:p>
    <w:p w:rsidR="006F0AF9" w:rsidRDefault="0080355C" w:rsidP="00F95C5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 w:rsidR="006F0AF9" w:rsidRPr="006F0AF9">
        <w:rPr>
          <w:sz w:val="28"/>
          <w:szCs w:val="28"/>
          <w:u w:val="single"/>
        </w:rPr>
        <w:t xml:space="preserve">Elegia o …(chłopcy polskim) jako metafora losu pokolenia doświadczonego przez </w:t>
      </w:r>
    </w:p>
    <w:p w:rsidR="00F95C5E" w:rsidRDefault="006F0AF9" w:rsidP="006F0AF9">
      <w:pPr>
        <w:ind w:firstLine="708"/>
        <w:rPr>
          <w:sz w:val="28"/>
          <w:szCs w:val="28"/>
          <w:u w:val="single"/>
        </w:rPr>
      </w:pPr>
      <w:r w:rsidRPr="006F0AF9">
        <w:rPr>
          <w:sz w:val="28"/>
          <w:szCs w:val="28"/>
          <w:u w:val="single"/>
        </w:rPr>
        <w:t xml:space="preserve">wojnę. </w:t>
      </w:r>
    </w:p>
    <w:p w:rsidR="006F0AF9" w:rsidRDefault="006F0AF9" w:rsidP="006F0AF9">
      <w:pPr>
        <w:ind w:firstLine="708"/>
        <w:rPr>
          <w:sz w:val="28"/>
          <w:szCs w:val="28"/>
          <w:u w:val="single"/>
        </w:rPr>
      </w:pPr>
    </w:p>
    <w:p w:rsidR="006F0AF9" w:rsidRDefault="006F0AF9" w:rsidP="006F0AF9">
      <w:pPr>
        <w:ind w:firstLine="708"/>
        <w:rPr>
          <w:sz w:val="28"/>
          <w:szCs w:val="28"/>
        </w:rPr>
      </w:pPr>
      <w:r w:rsidRPr="006F0AF9">
        <w:rPr>
          <w:sz w:val="28"/>
          <w:szCs w:val="28"/>
        </w:rPr>
        <w:t xml:space="preserve">Cel: </w:t>
      </w:r>
      <w:r w:rsidRPr="006F0AF9">
        <w:rPr>
          <w:b/>
          <w:sz w:val="28"/>
          <w:szCs w:val="28"/>
        </w:rPr>
        <w:t>wyodrębniam</w:t>
      </w:r>
      <w:r>
        <w:rPr>
          <w:sz w:val="28"/>
          <w:szCs w:val="28"/>
        </w:rPr>
        <w:t xml:space="preserve"> obrazy poetyckie w wierszu, </w:t>
      </w:r>
      <w:r w:rsidRPr="006F0AF9">
        <w:rPr>
          <w:b/>
          <w:sz w:val="28"/>
          <w:szCs w:val="28"/>
        </w:rPr>
        <w:t>rozpoznaję</w:t>
      </w:r>
      <w:r>
        <w:rPr>
          <w:sz w:val="28"/>
          <w:szCs w:val="28"/>
        </w:rPr>
        <w:t xml:space="preserve"> środki poetyckie i </w:t>
      </w:r>
      <w:r w:rsidRPr="006F0AF9">
        <w:rPr>
          <w:b/>
          <w:sz w:val="28"/>
          <w:szCs w:val="28"/>
        </w:rPr>
        <w:t>wskazuję</w:t>
      </w:r>
      <w:r>
        <w:rPr>
          <w:sz w:val="28"/>
          <w:szCs w:val="28"/>
        </w:rPr>
        <w:t xml:space="preserve"> ich funkcję, </w:t>
      </w:r>
      <w:r w:rsidRPr="006F0AF9">
        <w:rPr>
          <w:b/>
          <w:sz w:val="28"/>
          <w:szCs w:val="28"/>
        </w:rPr>
        <w:t>wypowiadam się</w:t>
      </w:r>
      <w:r>
        <w:rPr>
          <w:sz w:val="28"/>
          <w:szCs w:val="28"/>
        </w:rPr>
        <w:t xml:space="preserve"> na temat losu pokolenia Kolumbów.</w:t>
      </w:r>
    </w:p>
    <w:p w:rsidR="006F0AF9" w:rsidRDefault="006F0AF9" w:rsidP="006F0AF9">
      <w:pPr>
        <w:ind w:firstLine="708"/>
        <w:rPr>
          <w:sz w:val="28"/>
          <w:szCs w:val="28"/>
        </w:rPr>
      </w:pPr>
    </w:p>
    <w:p w:rsidR="006F0AF9" w:rsidRDefault="006F0AF9" w:rsidP="006F0AF9">
      <w:pPr>
        <w:rPr>
          <w:sz w:val="28"/>
          <w:szCs w:val="28"/>
        </w:rPr>
      </w:pPr>
      <w:r>
        <w:rPr>
          <w:sz w:val="28"/>
          <w:szCs w:val="28"/>
        </w:rPr>
        <w:t xml:space="preserve">Spotykamy się o 11 na platformie </w:t>
      </w:r>
      <w:proofErr w:type="spellStart"/>
      <w:r>
        <w:rPr>
          <w:sz w:val="28"/>
          <w:szCs w:val="28"/>
        </w:rPr>
        <w:t>Discord</w:t>
      </w:r>
      <w:proofErr w:type="spellEnd"/>
      <w:r>
        <w:rPr>
          <w:sz w:val="28"/>
          <w:szCs w:val="28"/>
        </w:rPr>
        <w:t>. Przed lekcją zapoznajecie się z treścią wiersza, np.</w:t>
      </w:r>
      <w:r w:rsidRPr="006F0AF9">
        <w:t xml:space="preserve"> </w:t>
      </w:r>
      <w:hyperlink r:id="rId7" w:history="1">
        <w:r>
          <w:rPr>
            <w:rStyle w:val="Hipercze"/>
          </w:rPr>
          <w:t>https://www.youtube.com/watch?v=dR0aiXmNWzg</w:t>
        </w:r>
      </w:hyperlink>
      <w:r>
        <w:t>.</w:t>
      </w:r>
      <w:r>
        <w:rPr>
          <w:sz w:val="28"/>
          <w:szCs w:val="28"/>
        </w:rPr>
        <w:t xml:space="preserve"> Kontaktujemy się na grupie klasowej i </w:t>
      </w:r>
      <w:proofErr w:type="spellStart"/>
      <w:r>
        <w:rPr>
          <w:sz w:val="28"/>
          <w:szCs w:val="28"/>
        </w:rPr>
        <w:t>priv</w:t>
      </w:r>
      <w:proofErr w:type="spellEnd"/>
      <w:r>
        <w:rPr>
          <w:sz w:val="28"/>
          <w:szCs w:val="28"/>
        </w:rPr>
        <w:t xml:space="preserve"> na Messengerze.</w:t>
      </w:r>
    </w:p>
    <w:p w:rsidR="006F0AF9" w:rsidRDefault="006F0AF9" w:rsidP="006F0AF9">
      <w:pPr>
        <w:ind w:firstLine="708"/>
        <w:rPr>
          <w:sz w:val="28"/>
          <w:szCs w:val="28"/>
        </w:rPr>
      </w:pPr>
    </w:p>
    <w:p w:rsidR="006F0AF9" w:rsidRDefault="006F0AF9" w:rsidP="006F0AF9">
      <w:pPr>
        <w:ind w:firstLine="708"/>
        <w:rPr>
          <w:sz w:val="28"/>
          <w:szCs w:val="28"/>
        </w:rPr>
      </w:pPr>
    </w:p>
    <w:p w:rsidR="006F0AF9" w:rsidRDefault="006F0AF9" w:rsidP="006F0AF9">
      <w:pPr>
        <w:ind w:firstLine="708"/>
        <w:rPr>
          <w:sz w:val="28"/>
          <w:szCs w:val="28"/>
        </w:rPr>
      </w:pPr>
    </w:p>
    <w:p w:rsidR="006F0AF9" w:rsidRPr="006F0AF9" w:rsidRDefault="006F0AF9" w:rsidP="006F0AF9">
      <w:pPr>
        <w:ind w:firstLine="708"/>
        <w:rPr>
          <w:sz w:val="28"/>
          <w:szCs w:val="28"/>
        </w:rPr>
      </w:pPr>
    </w:p>
    <w:p w:rsidR="00F95C5E" w:rsidRPr="00F95C5E" w:rsidRDefault="00F95C5E" w:rsidP="00F95C5E">
      <w:pPr>
        <w:rPr>
          <w:sz w:val="28"/>
          <w:szCs w:val="28"/>
        </w:rPr>
      </w:pPr>
    </w:p>
    <w:p w:rsidR="00B47A3D" w:rsidRDefault="00B47A3D" w:rsidP="00B47A3D">
      <w:pPr>
        <w:rPr>
          <w:sz w:val="28"/>
          <w:szCs w:val="28"/>
        </w:rPr>
      </w:pPr>
    </w:p>
    <w:p w:rsidR="00B47A3D" w:rsidRPr="00B47A3D" w:rsidRDefault="00B47A3D" w:rsidP="00B47A3D">
      <w:pPr>
        <w:rPr>
          <w:sz w:val="28"/>
          <w:szCs w:val="28"/>
        </w:rPr>
      </w:pPr>
    </w:p>
    <w:p w:rsidR="000E09FB" w:rsidRDefault="000E09FB" w:rsidP="000E09FB">
      <w:pPr>
        <w:rPr>
          <w:sz w:val="28"/>
          <w:szCs w:val="28"/>
        </w:rPr>
      </w:pPr>
    </w:p>
    <w:p w:rsidR="0078458F" w:rsidRDefault="0078458F" w:rsidP="00BD402C">
      <w:pPr>
        <w:rPr>
          <w:sz w:val="28"/>
          <w:szCs w:val="28"/>
        </w:rPr>
      </w:pPr>
    </w:p>
    <w:p w:rsidR="0078458F" w:rsidRPr="00B4506D" w:rsidRDefault="0078458F" w:rsidP="00BD402C">
      <w:pPr>
        <w:rPr>
          <w:sz w:val="28"/>
          <w:szCs w:val="28"/>
        </w:rPr>
      </w:pPr>
    </w:p>
    <w:p w:rsidR="00BD402C" w:rsidRPr="000E5A2F" w:rsidRDefault="00BD402C">
      <w:pPr>
        <w:rPr>
          <w:sz w:val="28"/>
          <w:szCs w:val="28"/>
        </w:rPr>
      </w:pPr>
    </w:p>
    <w:sectPr w:rsidR="00BD402C" w:rsidRPr="000E5A2F" w:rsidSect="00537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E0AE8"/>
    <w:multiLevelType w:val="hybridMultilevel"/>
    <w:tmpl w:val="2F343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71E6"/>
    <w:multiLevelType w:val="hybridMultilevel"/>
    <w:tmpl w:val="A2F40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6A"/>
    <w:rsid w:val="000E09FB"/>
    <w:rsid w:val="000E5A2F"/>
    <w:rsid w:val="00537723"/>
    <w:rsid w:val="005E0C3F"/>
    <w:rsid w:val="006F0AF9"/>
    <w:rsid w:val="0078458F"/>
    <w:rsid w:val="0080355C"/>
    <w:rsid w:val="00962FF2"/>
    <w:rsid w:val="00B4506D"/>
    <w:rsid w:val="00B47A3D"/>
    <w:rsid w:val="00BD402C"/>
    <w:rsid w:val="00C82AE5"/>
    <w:rsid w:val="00E630D3"/>
    <w:rsid w:val="00E85D6A"/>
    <w:rsid w:val="00F43D9C"/>
    <w:rsid w:val="00F95B40"/>
    <w:rsid w:val="00F9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D29D"/>
  <w15:chartTrackingRefBased/>
  <w15:docId w15:val="{2117695F-80F0-4C8C-8083-AC207D2A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09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R0aiXmNWz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ME0oopOFGk" TargetMode="External"/><Relationship Id="rId5" Type="http://schemas.openxmlformats.org/officeDocument/2006/relationships/hyperlink" Target="https://www.youtube.com/watch?v=Uc_D_jy6ZB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2020-04-05T07:31:00Z</dcterms:created>
  <dcterms:modified xsi:type="dcterms:W3CDTF">2020-04-05T13:33:00Z</dcterms:modified>
</cp:coreProperties>
</file>